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70A" w:rsidRPr="007B470A" w:rsidRDefault="007B470A" w:rsidP="007B470A">
      <w:pPr>
        <w:tabs>
          <w:tab w:val="left" w:pos="9288"/>
        </w:tabs>
        <w:ind w:left="360"/>
        <w:jc w:val="center"/>
        <w:rPr>
          <w:rFonts w:eastAsia="Times New Roman"/>
          <w:sz w:val="28"/>
          <w:szCs w:val="28"/>
          <w:lang w:val="ru-RU" w:eastAsia="ru-RU"/>
        </w:rPr>
      </w:pPr>
      <w:r w:rsidRPr="007B470A">
        <w:rPr>
          <w:rFonts w:eastAsia="Times New Roman"/>
          <w:sz w:val="28"/>
          <w:szCs w:val="28"/>
          <w:lang w:val="ru-RU" w:eastAsia="ru-RU"/>
        </w:rPr>
        <w:t>Муниципальное казенное общеобразовательное учреждение</w:t>
      </w:r>
    </w:p>
    <w:p w:rsidR="007B470A" w:rsidRPr="007B470A" w:rsidRDefault="007B470A" w:rsidP="007B470A">
      <w:pPr>
        <w:tabs>
          <w:tab w:val="left" w:pos="9288"/>
        </w:tabs>
        <w:ind w:left="360"/>
        <w:jc w:val="center"/>
        <w:rPr>
          <w:rFonts w:eastAsia="Times New Roman"/>
          <w:sz w:val="28"/>
          <w:szCs w:val="28"/>
          <w:lang w:val="ru-RU" w:eastAsia="ru-RU"/>
        </w:rPr>
      </w:pPr>
      <w:r w:rsidRPr="007B470A">
        <w:rPr>
          <w:rFonts w:eastAsia="Times New Roman"/>
          <w:sz w:val="28"/>
          <w:szCs w:val="28"/>
          <w:lang w:val="ru-RU" w:eastAsia="ru-RU"/>
        </w:rPr>
        <w:t>«</w:t>
      </w:r>
      <w:proofErr w:type="spellStart"/>
      <w:r w:rsidRPr="007B470A">
        <w:rPr>
          <w:rFonts w:eastAsia="Times New Roman"/>
          <w:sz w:val="28"/>
          <w:szCs w:val="28"/>
          <w:lang w:val="ru-RU" w:eastAsia="ru-RU"/>
        </w:rPr>
        <w:t>Новоникольская</w:t>
      </w:r>
      <w:proofErr w:type="spellEnd"/>
      <w:r w:rsidRPr="007B470A">
        <w:rPr>
          <w:rFonts w:eastAsia="Times New Roman"/>
          <w:sz w:val="28"/>
          <w:szCs w:val="28"/>
          <w:lang w:val="ru-RU" w:eastAsia="ru-RU"/>
        </w:rPr>
        <w:t xml:space="preserve"> основная общеобразовательная школа»</w:t>
      </w:r>
    </w:p>
    <w:p w:rsidR="007B470A" w:rsidRPr="007B470A" w:rsidRDefault="007B470A" w:rsidP="007B470A">
      <w:pPr>
        <w:tabs>
          <w:tab w:val="left" w:pos="9288"/>
        </w:tabs>
        <w:rPr>
          <w:rFonts w:eastAsia="Times New Roman"/>
          <w:sz w:val="28"/>
          <w:szCs w:val="28"/>
          <w:lang w:val="ru-RU" w:eastAsia="ru-RU"/>
        </w:rPr>
      </w:pPr>
    </w:p>
    <w:p w:rsidR="007B470A" w:rsidRPr="007B470A" w:rsidRDefault="007B470A" w:rsidP="007B470A">
      <w:pPr>
        <w:tabs>
          <w:tab w:val="left" w:pos="9288"/>
        </w:tabs>
        <w:ind w:left="360"/>
        <w:jc w:val="center"/>
        <w:rPr>
          <w:rFonts w:eastAsia="Times New Roman"/>
          <w:sz w:val="28"/>
          <w:szCs w:val="28"/>
          <w:lang w:val="ru-RU" w:eastAsia="ru-RU"/>
        </w:rPr>
      </w:pPr>
    </w:p>
    <w:p w:rsidR="007B470A" w:rsidRPr="007B470A" w:rsidRDefault="007B470A" w:rsidP="007B470A">
      <w:pPr>
        <w:tabs>
          <w:tab w:val="left" w:pos="9288"/>
        </w:tabs>
        <w:ind w:left="360"/>
        <w:jc w:val="center"/>
        <w:rPr>
          <w:rFonts w:eastAsia="Times New Roman"/>
          <w:sz w:val="28"/>
          <w:szCs w:val="28"/>
          <w:lang w:val="ru-RU" w:eastAsia="ru-RU"/>
        </w:rPr>
      </w:pPr>
    </w:p>
    <w:tbl>
      <w:tblPr>
        <w:tblW w:w="5150" w:type="pct"/>
        <w:tblLook w:val="01E0"/>
      </w:tblPr>
      <w:tblGrid>
        <w:gridCol w:w="3170"/>
        <w:gridCol w:w="3286"/>
        <w:gridCol w:w="3402"/>
      </w:tblGrid>
      <w:tr w:rsidR="007B470A" w:rsidRPr="007C5A12" w:rsidTr="00025A4B">
        <w:tc>
          <w:tcPr>
            <w:tcW w:w="1555" w:type="pct"/>
          </w:tcPr>
          <w:p w:rsidR="007B470A" w:rsidRPr="007B470A" w:rsidRDefault="007B470A" w:rsidP="00025A4B">
            <w:pPr>
              <w:tabs>
                <w:tab w:val="left" w:pos="9288"/>
              </w:tabs>
              <w:rPr>
                <w:rFonts w:eastAsia="Times New Roman"/>
                <w:b/>
                <w:lang w:val="ru-RU" w:eastAsia="ru-RU"/>
              </w:rPr>
            </w:pPr>
            <w:r w:rsidRPr="007B470A">
              <w:rPr>
                <w:rFonts w:eastAsia="Times New Roman"/>
                <w:b/>
                <w:lang w:val="ru-RU" w:eastAsia="ru-RU"/>
              </w:rPr>
              <w:t>«Согласовано»</w:t>
            </w:r>
          </w:p>
          <w:p w:rsidR="007B470A" w:rsidRPr="007B470A" w:rsidRDefault="007B470A" w:rsidP="00025A4B">
            <w:pPr>
              <w:tabs>
                <w:tab w:val="left" w:pos="9288"/>
              </w:tabs>
              <w:rPr>
                <w:rFonts w:eastAsia="Times New Roman"/>
                <w:lang w:val="ru-RU" w:eastAsia="ru-RU"/>
              </w:rPr>
            </w:pPr>
            <w:r w:rsidRPr="007B470A">
              <w:rPr>
                <w:rFonts w:eastAsia="Times New Roman"/>
                <w:lang w:val="ru-RU" w:eastAsia="ru-RU"/>
              </w:rPr>
              <w:t>Заместитель директора по УР</w:t>
            </w:r>
          </w:p>
          <w:p w:rsidR="007B470A" w:rsidRPr="007B470A" w:rsidRDefault="007B470A" w:rsidP="00025A4B">
            <w:pPr>
              <w:tabs>
                <w:tab w:val="left" w:pos="9288"/>
              </w:tabs>
              <w:rPr>
                <w:rFonts w:eastAsia="Times New Roman"/>
                <w:lang w:val="ru-RU" w:eastAsia="ru-RU"/>
              </w:rPr>
            </w:pPr>
            <w:r w:rsidRPr="007B470A">
              <w:rPr>
                <w:rFonts w:eastAsia="Times New Roman"/>
                <w:lang w:val="ru-RU" w:eastAsia="ru-RU"/>
              </w:rPr>
              <w:t>_______________./________/</w:t>
            </w:r>
          </w:p>
          <w:p w:rsidR="007B470A" w:rsidRPr="007B470A" w:rsidRDefault="007B470A" w:rsidP="00025A4B">
            <w:pPr>
              <w:tabs>
                <w:tab w:val="left" w:pos="9288"/>
              </w:tabs>
              <w:rPr>
                <w:rFonts w:eastAsia="Times New Roman"/>
                <w:lang w:val="ru-RU" w:eastAsia="ru-RU"/>
              </w:rPr>
            </w:pPr>
          </w:p>
          <w:p w:rsidR="007B470A" w:rsidRPr="007C5A12" w:rsidRDefault="007B470A" w:rsidP="00025A4B">
            <w:pPr>
              <w:tabs>
                <w:tab w:val="left" w:pos="9288"/>
              </w:tabs>
              <w:rPr>
                <w:rFonts w:eastAsia="Times New Roman"/>
                <w:lang w:eastAsia="ru-RU"/>
              </w:rPr>
            </w:pPr>
            <w:r w:rsidRPr="007B470A">
              <w:rPr>
                <w:rFonts w:eastAsia="Times New Roman"/>
                <w:lang w:val="ru-RU" w:eastAsia="ru-RU"/>
              </w:rPr>
              <w:t xml:space="preserve"> </w:t>
            </w:r>
            <w:r w:rsidRPr="007C5A12">
              <w:rPr>
                <w:rFonts w:eastAsia="Times New Roman"/>
                <w:lang w:eastAsia="ru-RU"/>
              </w:rPr>
              <w:t>«__»___</w:t>
            </w:r>
            <w:r w:rsidRPr="007C5A12">
              <w:rPr>
                <w:rFonts w:eastAsia="Times New Roman"/>
                <w:u w:val="single"/>
                <w:lang w:eastAsia="ru-RU"/>
              </w:rPr>
              <w:t xml:space="preserve">                     </w:t>
            </w:r>
            <w:r w:rsidRPr="007C5A12">
              <w:rPr>
                <w:rFonts w:eastAsia="Times New Roman"/>
                <w:lang w:eastAsia="ru-RU"/>
              </w:rPr>
              <w:t>_20___г.</w:t>
            </w:r>
          </w:p>
          <w:p w:rsidR="007B470A" w:rsidRPr="007C5A12" w:rsidRDefault="007B470A" w:rsidP="00025A4B">
            <w:pPr>
              <w:tabs>
                <w:tab w:val="left" w:pos="9288"/>
              </w:tabs>
              <w:rPr>
                <w:rFonts w:eastAsia="Times New Roman"/>
                <w:b/>
                <w:lang w:eastAsia="ru-RU"/>
              </w:rPr>
            </w:pPr>
          </w:p>
        </w:tc>
        <w:tc>
          <w:tcPr>
            <w:tcW w:w="1693" w:type="pct"/>
          </w:tcPr>
          <w:p w:rsidR="007B470A" w:rsidRPr="007C5A12" w:rsidRDefault="007B470A" w:rsidP="00025A4B">
            <w:pPr>
              <w:tabs>
                <w:tab w:val="left" w:pos="9288"/>
              </w:tabs>
              <w:rPr>
                <w:rFonts w:eastAsia="Times New Roman"/>
                <w:lang w:eastAsia="ru-RU"/>
              </w:rPr>
            </w:pPr>
          </w:p>
        </w:tc>
        <w:tc>
          <w:tcPr>
            <w:tcW w:w="1752" w:type="pct"/>
          </w:tcPr>
          <w:p w:rsidR="007B470A" w:rsidRPr="007B470A" w:rsidRDefault="007B470A" w:rsidP="00025A4B">
            <w:pPr>
              <w:tabs>
                <w:tab w:val="left" w:pos="9288"/>
              </w:tabs>
              <w:rPr>
                <w:rFonts w:eastAsia="Times New Roman"/>
                <w:b/>
                <w:lang w:val="ru-RU" w:eastAsia="ru-RU"/>
              </w:rPr>
            </w:pPr>
            <w:r w:rsidRPr="007B470A">
              <w:rPr>
                <w:rFonts w:eastAsia="Times New Roman"/>
                <w:b/>
                <w:lang w:val="ru-RU" w:eastAsia="ru-RU"/>
              </w:rPr>
              <w:t>«Утверждаю»</w:t>
            </w:r>
          </w:p>
          <w:p w:rsidR="007B470A" w:rsidRPr="007B470A" w:rsidRDefault="007B470A" w:rsidP="00025A4B">
            <w:pPr>
              <w:tabs>
                <w:tab w:val="left" w:pos="9288"/>
              </w:tabs>
              <w:rPr>
                <w:rFonts w:eastAsia="Times New Roman"/>
                <w:lang w:val="ru-RU" w:eastAsia="ru-RU"/>
              </w:rPr>
            </w:pPr>
            <w:r w:rsidRPr="007B470A">
              <w:rPr>
                <w:rFonts w:eastAsia="Times New Roman"/>
                <w:lang w:val="ru-RU" w:eastAsia="ru-RU"/>
              </w:rPr>
              <w:t>Директор  МКОУ «</w:t>
            </w:r>
            <w:proofErr w:type="spellStart"/>
            <w:r w:rsidRPr="007B470A">
              <w:rPr>
                <w:rFonts w:eastAsia="Times New Roman"/>
                <w:lang w:val="ru-RU" w:eastAsia="ru-RU"/>
              </w:rPr>
              <w:t>Новоникольская</w:t>
            </w:r>
            <w:proofErr w:type="spellEnd"/>
            <w:r w:rsidRPr="007B470A">
              <w:rPr>
                <w:rFonts w:eastAsia="Times New Roman"/>
                <w:lang w:val="ru-RU" w:eastAsia="ru-RU"/>
              </w:rPr>
              <w:t xml:space="preserve"> основная общеобразовательная школа»</w:t>
            </w:r>
          </w:p>
          <w:p w:rsidR="007B470A" w:rsidRPr="007C5A12" w:rsidRDefault="007B470A" w:rsidP="00025A4B">
            <w:pPr>
              <w:tabs>
                <w:tab w:val="left" w:pos="9288"/>
              </w:tabs>
              <w:rPr>
                <w:rFonts w:eastAsia="Times New Roman"/>
                <w:lang w:eastAsia="ru-RU"/>
              </w:rPr>
            </w:pPr>
            <w:r w:rsidRPr="007C5A12">
              <w:rPr>
                <w:rFonts w:eastAsia="Times New Roman"/>
                <w:lang w:eastAsia="ru-RU"/>
              </w:rPr>
              <w:t>_______________./________/</w:t>
            </w:r>
          </w:p>
          <w:p w:rsidR="007B470A" w:rsidRPr="007C5A12" w:rsidRDefault="007B470A" w:rsidP="00025A4B">
            <w:pPr>
              <w:tabs>
                <w:tab w:val="left" w:pos="9288"/>
              </w:tabs>
              <w:rPr>
                <w:rFonts w:eastAsia="Times New Roman"/>
                <w:lang w:eastAsia="ru-RU"/>
              </w:rPr>
            </w:pPr>
          </w:p>
          <w:p w:rsidR="007B470A" w:rsidRPr="007C5A12" w:rsidRDefault="007B470A" w:rsidP="00025A4B">
            <w:pPr>
              <w:tabs>
                <w:tab w:val="left" w:pos="9288"/>
              </w:tabs>
              <w:rPr>
                <w:rFonts w:eastAsia="Times New Roman"/>
                <w:lang w:eastAsia="ru-RU"/>
              </w:rPr>
            </w:pPr>
            <w:proofErr w:type="spellStart"/>
            <w:r w:rsidRPr="007C5A12">
              <w:rPr>
                <w:rFonts w:eastAsia="Times New Roman"/>
                <w:lang w:eastAsia="ru-RU"/>
              </w:rPr>
              <w:t>Приказ</w:t>
            </w:r>
            <w:proofErr w:type="spellEnd"/>
            <w:r w:rsidRPr="007C5A12">
              <w:rPr>
                <w:rFonts w:eastAsia="Times New Roman"/>
                <w:lang w:eastAsia="ru-RU"/>
              </w:rPr>
              <w:t xml:space="preserve"> № </w:t>
            </w:r>
          </w:p>
          <w:p w:rsidR="007B470A" w:rsidRPr="007C5A12" w:rsidRDefault="007B470A" w:rsidP="00025A4B">
            <w:pPr>
              <w:tabs>
                <w:tab w:val="left" w:pos="9288"/>
              </w:tabs>
              <w:rPr>
                <w:rFonts w:eastAsia="Times New Roman"/>
                <w:lang w:eastAsia="ru-RU"/>
              </w:rPr>
            </w:pPr>
            <w:r w:rsidRPr="007C5A12">
              <w:rPr>
                <w:rFonts w:eastAsia="Times New Roman"/>
                <w:lang w:eastAsia="ru-RU"/>
              </w:rPr>
              <w:t xml:space="preserve"> </w:t>
            </w:r>
            <w:proofErr w:type="spellStart"/>
            <w:proofErr w:type="gramStart"/>
            <w:r w:rsidRPr="007C5A12">
              <w:rPr>
                <w:rFonts w:eastAsia="Times New Roman"/>
                <w:lang w:eastAsia="ru-RU"/>
              </w:rPr>
              <w:t>от</w:t>
            </w:r>
            <w:proofErr w:type="spellEnd"/>
            <w:proofErr w:type="gramEnd"/>
            <w:r w:rsidRPr="007C5A12">
              <w:rPr>
                <w:rFonts w:eastAsia="Times New Roman"/>
                <w:lang w:eastAsia="ru-RU"/>
              </w:rPr>
              <w:t xml:space="preserve"> «__»____20___г.</w:t>
            </w:r>
          </w:p>
          <w:p w:rsidR="007B470A" w:rsidRPr="007C5A12" w:rsidRDefault="007B470A" w:rsidP="00025A4B">
            <w:pPr>
              <w:tabs>
                <w:tab w:val="left" w:pos="9288"/>
              </w:tabs>
              <w:rPr>
                <w:rFonts w:eastAsia="Times New Roman"/>
                <w:lang w:eastAsia="ru-RU"/>
              </w:rPr>
            </w:pPr>
          </w:p>
        </w:tc>
      </w:tr>
      <w:tr w:rsidR="007B470A" w:rsidRPr="007C5A12" w:rsidTr="00025A4B">
        <w:tc>
          <w:tcPr>
            <w:tcW w:w="1555" w:type="pct"/>
          </w:tcPr>
          <w:p w:rsidR="007B470A" w:rsidRPr="007C5A12" w:rsidRDefault="007B470A" w:rsidP="00025A4B">
            <w:pPr>
              <w:tabs>
                <w:tab w:val="left" w:pos="9288"/>
              </w:tabs>
              <w:rPr>
                <w:rFonts w:eastAsia="Times New Roman"/>
                <w:b/>
                <w:lang w:eastAsia="ru-RU"/>
              </w:rPr>
            </w:pPr>
          </w:p>
        </w:tc>
        <w:tc>
          <w:tcPr>
            <w:tcW w:w="1693" w:type="pct"/>
          </w:tcPr>
          <w:p w:rsidR="007B470A" w:rsidRPr="007C5A12" w:rsidRDefault="007B470A" w:rsidP="00025A4B">
            <w:pPr>
              <w:tabs>
                <w:tab w:val="left" w:pos="9288"/>
              </w:tabs>
              <w:rPr>
                <w:rFonts w:eastAsia="Times New Roman"/>
                <w:lang w:eastAsia="ru-RU"/>
              </w:rPr>
            </w:pPr>
          </w:p>
        </w:tc>
        <w:tc>
          <w:tcPr>
            <w:tcW w:w="1752" w:type="pct"/>
          </w:tcPr>
          <w:p w:rsidR="007B470A" w:rsidRPr="007C5A12" w:rsidRDefault="007B470A" w:rsidP="00025A4B">
            <w:pPr>
              <w:tabs>
                <w:tab w:val="left" w:pos="9288"/>
              </w:tabs>
              <w:rPr>
                <w:rFonts w:eastAsia="Times New Roman"/>
                <w:b/>
                <w:lang w:eastAsia="ru-RU"/>
              </w:rPr>
            </w:pPr>
          </w:p>
        </w:tc>
      </w:tr>
    </w:tbl>
    <w:p w:rsidR="007B470A" w:rsidRPr="007C5A12" w:rsidRDefault="007B470A" w:rsidP="007B470A">
      <w:pPr>
        <w:tabs>
          <w:tab w:val="left" w:pos="9288"/>
        </w:tabs>
        <w:rPr>
          <w:rFonts w:eastAsia="Times New Roman"/>
          <w:sz w:val="28"/>
          <w:szCs w:val="28"/>
          <w:lang w:eastAsia="ru-RU"/>
        </w:rPr>
      </w:pPr>
    </w:p>
    <w:p w:rsidR="007B470A" w:rsidRPr="007B470A" w:rsidRDefault="007B470A" w:rsidP="007B470A">
      <w:pPr>
        <w:tabs>
          <w:tab w:val="left" w:pos="9288"/>
        </w:tabs>
        <w:ind w:left="360"/>
        <w:jc w:val="center"/>
        <w:rPr>
          <w:rFonts w:eastAsia="Times New Roman"/>
          <w:b/>
          <w:sz w:val="36"/>
          <w:szCs w:val="36"/>
          <w:lang w:val="ru-RU" w:eastAsia="ru-RU"/>
        </w:rPr>
      </w:pPr>
      <w:r w:rsidRPr="007B470A">
        <w:rPr>
          <w:rFonts w:eastAsia="Times New Roman"/>
          <w:b/>
          <w:sz w:val="36"/>
          <w:szCs w:val="36"/>
          <w:lang w:val="ru-RU" w:eastAsia="ru-RU"/>
        </w:rPr>
        <w:t xml:space="preserve">РАБОЧАЯ ПРОГРАММА </w:t>
      </w:r>
    </w:p>
    <w:p w:rsidR="007B470A" w:rsidRPr="007B470A" w:rsidRDefault="007B470A" w:rsidP="007B470A">
      <w:pPr>
        <w:tabs>
          <w:tab w:val="left" w:pos="9288"/>
        </w:tabs>
        <w:ind w:left="360"/>
        <w:jc w:val="center"/>
        <w:rPr>
          <w:rFonts w:eastAsia="Times New Roman"/>
          <w:sz w:val="28"/>
          <w:szCs w:val="28"/>
          <w:lang w:val="ru-RU" w:eastAsia="ru-RU"/>
        </w:rPr>
      </w:pPr>
    </w:p>
    <w:p w:rsidR="007B470A" w:rsidRPr="007B470A" w:rsidRDefault="007B470A" w:rsidP="007B470A">
      <w:pPr>
        <w:tabs>
          <w:tab w:val="left" w:pos="9288"/>
        </w:tabs>
        <w:ind w:left="360"/>
        <w:jc w:val="center"/>
        <w:rPr>
          <w:rFonts w:eastAsia="Times New Roman"/>
          <w:b/>
          <w:sz w:val="36"/>
          <w:szCs w:val="36"/>
          <w:lang w:val="ru-RU" w:eastAsia="ru-RU"/>
        </w:rPr>
      </w:pPr>
      <w:r>
        <w:rPr>
          <w:rFonts w:eastAsia="Times New Roman"/>
          <w:b/>
          <w:sz w:val="36"/>
          <w:szCs w:val="36"/>
          <w:lang w:val="ru-RU" w:eastAsia="ru-RU"/>
        </w:rPr>
        <w:t>по</w:t>
      </w:r>
      <w:r w:rsidRPr="007B470A">
        <w:rPr>
          <w:rFonts w:eastAsia="Times New Roman"/>
          <w:b/>
          <w:sz w:val="36"/>
          <w:szCs w:val="36"/>
          <w:lang w:val="ru-RU" w:eastAsia="ru-RU"/>
        </w:rPr>
        <w:t xml:space="preserve"> </w:t>
      </w:r>
      <w:r>
        <w:rPr>
          <w:rFonts w:eastAsia="Times New Roman"/>
          <w:b/>
          <w:sz w:val="36"/>
          <w:szCs w:val="36"/>
          <w:lang w:val="ru-RU" w:eastAsia="ru-RU"/>
        </w:rPr>
        <w:t>всеобщей истории</w:t>
      </w:r>
      <w:r w:rsidR="00D7562E">
        <w:rPr>
          <w:rFonts w:eastAsia="Times New Roman"/>
          <w:b/>
          <w:sz w:val="36"/>
          <w:szCs w:val="36"/>
          <w:lang w:val="ru-RU" w:eastAsia="ru-RU"/>
        </w:rPr>
        <w:t xml:space="preserve"> 5-9 классы</w:t>
      </w:r>
    </w:p>
    <w:p w:rsidR="007B470A" w:rsidRPr="007B470A" w:rsidRDefault="007B470A" w:rsidP="007B470A">
      <w:pPr>
        <w:tabs>
          <w:tab w:val="left" w:pos="9288"/>
        </w:tabs>
        <w:ind w:left="360"/>
        <w:jc w:val="center"/>
        <w:rPr>
          <w:rFonts w:eastAsia="Times New Roman"/>
          <w:b/>
          <w:sz w:val="36"/>
          <w:szCs w:val="36"/>
          <w:lang w:val="ru-RU" w:eastAsia="ru-RU"/>
        </w:rPr>
      </w:pPr>
    </w:p>
    <w:p w:rsidR="007B470A" w:rsidRPr="007B470A" w:rsidRDefault="007B470A" w:rsidP="007B470A">
      <w:pPr>
        <w:tabs>
          <w:tab w:val="left" w:pos="9288"/>
        </w:tabs>
        <w:ind w:left="360"/>
        <w:jc w:val="center"/>
        <w:rPr>
          <w:rFonts w:eastAsia="Times New Roman"/>
          <w:sz w:val="28"/>
          <w:szCs w:val="28"/>
          <w:lang w:val="ru-RU" w:eastAsia="ru-RU"/>
        </w:rPr>
      </w:pPr>
      <w:r w:rsidRPr="007B470A">
        <w:rPr>
          <w:rFonts w:eastAsia="Times New Roman"/>
          <w:sz w:val="28"/>
          <w:szCs w:val="28"/>
          <w:lang w:val="ru-RU" w:eastAsia="ru-RU"/>
        </w:rPr>
        <w:t>______________________________________________</w:t>
      </w:r>
    </w:p>
    <w:p w:rsidR="007B470A" w:rsidRPr="007B470A" w:rsidRDefault="007B470A" w:rsidP="007B470A">
      <w:pPr>
        <w:tabs>
          <w:tab w:val="left" w:pos="9288"/>
        </w:tabs>
        <w:ind w:left="360"/>
        <w:jc w:val="center"/>
        <w:rPr>
          <w:rFonts w:eastAsia="Times New Roman"/>
          <w:sz w:val="28"/>
          <w:szCs w:val="28"/>
          <w:lang w:val="ru-RU" w:eastAsia="ru-RU"/>
        </w:rPr>
      </w:pPr>
      <w:r w:rsidRPr="007B470A">
        <w:rPr>
          <w:rFonts w:eastAsia="Times New Roman"/>
          <w:sz w:val="28"/>
          <w:szCs w:val="28"/>
          <w:lang w:val="ru-RU" w:eastAsia="ru-RU"/>
        </w:rPr>
        <w:t>Ф.И.О., квалификационная категория</w:t>
      </w:r>
    </w:p>
    <w:p w:rsidR="007B470A" w:rsidRPr="007B470A" w:rsidRDefault="007B470A" w:rsidP="007B470A">
      <w:pPr>
        <w:tabs>
          <w:tab w:val="left" w:pos="9288"/>
        </w:tabs>
        <w:jc w:val="both"/>
        <w:rPr>
          <w:rFonts w:eastAsia="Times New Roman"/>
          <w:sz w:val="28"/>
          <w:szCs w:val="28"/>
          <w:lang w:val="ru-RU" w:eastAsia="ru-RU"/>
        </w:rPr>
      </w:pPr>
    </w:p>
    <w:p w:rsidR="007B470A" w:rsidRPr="007B470A" w:rsidRDefault="007B470A" w:rsidP="007B470A">
      <w:pPr>
        <w:tabs>
          <w:tab w:val="left" w:pos="9288"/>
        </w:tabs>
        <w:ind w:left="5940"/>
        <w:jc w:val="right"/>
        <w:rPr>
          <w:rFonts w:eastAsia="Times New Roman"/>
          <w:sz w:val="28"/>
          <w:szCs w:val="28"/>
          <w:lang w:val="ru-RU" w:eastAsia="ru-RU"/>
        </w:rPr>
      </w:pPr>
      <w:r w:rsidRPr="007B470A">
        <w:rPr>
          <w:rFonts w:eastAsia="Times New Roman"/>
          <w:sz w:val="28"/>
          <w:szCs w:val="28"/>
          <w:lang w:val="ru-RU" w:eastAsia="ru-RU"/>
        </w:rPr>
        <w:t xml:space="preserve">Рассмотрено на заседании </w:t>
      </w:r>
    </w:p>
    <w:p w:rsidR="007B470A" w:rsidRPr="007B470A" w:rsidRDefault="007B470A" w:rsidP="007B470A">
      <w:pPr>
        <w:tabs>
          <w:tab w:val="left" w:pos="9288"/>
        </w:tabs>
        <w:ind w:left="5940"/>
        <w:jc w:val="right"/>
        <w:rPr>
          <w:rFonts w:eastAsia="Times New Roman"/>
          <w:sz w:val="28"/>
          <w:szCs w:val="28"/>
          <w:lang w:val="ru-RU" w:eastAsia="ru-RU"/>
        </w:rPr>
      </w:pPr>
      <w:r w:rsidRPr="007B470A">
        <w:rPr>
          <w:rFonts w:eastAsia="Times New Roman"/>
          <w:sz w:val="28"/>
          <w:szCs w:val="28"/>
          <w:lang w:val="ru-RU" w:eastAsia="ru-RU"/>
        </w:rPr>
        <w:t>педагогического совета</w:t>
      </w:r>
    </w:p>
    <w:p w:rsidR="007B470A" w:rsidRPr="007B470A" w:rsidRDefault="007B470A" w:rsidP="007B470A">
      <w:pPr>
        <w:tabs>
          <w:tab w:val="left" w:pos="9288"/>
        </w:tabs>
        <w:ind w:left="5940"/>
        <w:jc w:val="right"/>
        <w:rPr>
          <w:rFonts w:eastAsia="Times New Roman"/>
          <w:sz w:val="28"/>
          <w:szCs w:val="28"/>
          <w:lang w:val="ru-RU" w:eastAsia="ru-RU"/>
        </w:rPr>
      </w:pPr>
      <w:r w:rsidRPr="007B470A">
        <w:rPr>
          <w:rFonts w:eastAsia="Times New Roman"/>
          <w:sz w:val="28"/>
          <w:szCs w:val="28"/>
          <w:lang w:val="ru-RU" w:eastAsia="ru-RU"/>
        </w:rPr>
        <w:t xml:space="preserve">протокол № ____                   </w:t>
      </w:r>
    </w:p>
    <w:p w:rsidR="007B470A" w:rsidRPr="007B470A" w:rsidRDefault="007B470A" w:rsidP="007B470A">
      <w:pPr>
        <w:tabs>
          <w:tab w:val="left" w:pos="9288"/>
        </w:tabs>
        <w:ind w:left="5940"/>
        <w:jc w:val="right"/>
        <w:rPr>
          <w:rFonts w:eastAsia="Times New Roman"/>
          <w:sz w:val="28"/>
          <w:szCs w:val="28"/>
          <w:lang w:val="ru-RU" w:eastAsia="ru-RU"/>
        </w:rPr>
      </w:pPr>
      <w:r w:rsidRPr="007B470A">
        <w:rPr>
          <w:rFonts w:eastAsia="Times New Roman"/>
          <w:sz w:val="28"/>
          <w:szCs w:val="28"/>
          <w:lang w:val="ru-RU" w:eastAsia="ru-RU"/>
        </w:rPr>
        <w:t>от   «__»_______20_ г.</w:t>
      </w:r>
    </w:p>
    <w:p w:rsidR="007B470A" w:rsidRPr="007B470A" w:rsidRDefault="007B470A" w:rsidP="007B470A">
      <w:pPr>
        <w:tabs>
          <w:tab w:val="left" w:pos="9288"/>
        </w:tabs>
        <w:ind w:left="360"/>
        <w:jc w:val="center"/>
        <w:rPr>
          <w:rFonts w:eastAsia="Times New Roman"/>
          <w:sz w:val="28"/>
          <w:szCs w:val="28"/>
          <w:lang w:val="ru-RU" w:eastAsia="ru-RU"/>
        </w:rPr>
      </w:pPr>
    </w:p>
    <w:p w:rsidR="007B470A" w:rsidRPr="007B470A" w:rsidRDefault="007B470A" w:rsidP="007B470A">
      <w:pPr>
        <w:tabs>
          <w:tab w:val="left" w:pos="9288"/>
        </w:tabs>
        <w:ind w:left="360"/>
        <w:jc w:val="center"/>
        <w:rPr>
          <w:rFonts w:eastAsia="Times New Roman"/>
          <w:b/>
          <w:sz w:val="28"/>
          <w:szCs w:val="28"/>
          <w:lang w:val="ru-RU" w:eastAsia="ru-RU"/>
        </w:rPr>
      </w:pPr>
    </w:p>
    <w:p w:rsidR="007B470A" w:rsidRPr="007B470A" w:rsidRDefault="007B470A" w:rsidP="007B470A">
      <w:pPr>
        <w:tabs>
          <w:tab w:val="left" w:pos="9288"/>
        </w:tabs>
        <w:ind w:left="360"/>
        <w:jc w:val="center"/>
        <w:rPr>
          <w:rFonts w:eastAsia="Times New Roman"/>
          <w:b/>
          <w:sz w:val="28"/>
          <w:szCs w:val="28"/>
          <w:lang w:val="ru-RU" w:eastAsia="ru-RU"/>
        </w:rPr>
      </w:pPr>
    </w:p>
    <w:p w:rsidR="007B470A" w:rsidRPr="007B470A" w:rsidRDefault="007B470A" w:rsidP="007B470A">
      <w:pPr>
        <w:tabs>
          <w:tab w:val="left" w:pos="9288"/>
        </w:tabs>
        <w:ind w:left="360"/>
        <w:jc w:val="center"/>
        <w:rPr>
          <w:rFonts w:eastAsia="Times New Roman"/>
          <w:b/>
          <w:sz w:val="28"/>
          <w:szCs w:val="28"/>
          <w:lang w:val="ru-RU" w:eastAsia="ru-RU"/>
        </w:rPr>
      </w:pPr>
    </w:p>
    <w:p w:rsidR="007B470A" w:rsidRPr="007B470A" w:rsidRDefault="007B470A" w:rsidP="007B470A">
      <w:pPr>
        <w:tabs>
          <w:tab w:val="left" w:pos="9288"/>
        </w:tabs>
        <w:ind w:left="360"/>
        <w:jc w:val="center"/>
        <w:rPr>
          <w:rFonts w:eastAsia="Times New Roman"/>
          <w:b/>
          <w:sz w:val="28"/>
          <w:szCs w:val="28"/>
          <w:lang w:val="ru-RU" w:eastAsia="ru-RU"/>
        </w:rPr>
      </w:pPr>
    </w:p>
    <w:p w:rsidR="007B470A" w:rsidRPr="007C5A12" w:rsidRDefault="007B470A" w:rsidP="007B470A">
      <w:pPr>
        <w:tabs>
          <w:tab w:val="left" w:pos="9288"/>
        </w:tabs>
        <w:ind w:left="360"/>
        <w:jc w:val="center"/>
        <w:rPr>
          <w:rFonts w:eastAsia="Times New Roman"/>
          <w:b/>
          <w:sz w:val="28"/>
          <w:szCs w:val="28"/>
          <w:lang w:eastAsia="ru-RU"/>
        </w:rPr>
      </w:pPr>
      <w:r w:rsidRPr="007C5A12">
        <w:rPr>
          <w:rFonts w:eastAsia="Times New Roman"/>
          <w:b/>
          <w:sz w:val="28"/>
          <w:szCs w:val="28"/>
          <w:lang w:eastAsia="ru-RU"/>
        </w:rPr>
        <w:t>20_ - 20</w:t>
      </w:r>
      <w:proofErr w:type="gramStart"/>
      <w:r w:rsidRPr="007C5A12">
        <w:rPr>
          <w:rFonts w:eastAsia="Times New Roman"/>
          <w:b/>
          <w:sz w:val="28"/>
          <w:szCs w:val="28"/>
          <w:lang w:eastAsia="ru-RU"/>
        </w:rPr>
        <w:t xml:space="preserve">_  </w:t>
      </w:r>
      <w:proofErr w:type="spellStart"/>
      <w:r w:rsidRPr="007C5A12">
        <w:rPr>
          <w:rFonts w:eastAsia="Times New Roman"/>
          <w:b/>
          <w:sz w:val="28"/>
          <w:szCs w:val="28"/>
          <w:lang w:eastAsia="ru-RU"/>
        </w:rPr>
        <w:t>учебный</w:t>
      </w:r>
      <w:proofErr w:type="spellEnd"/>
      <w:proofErr w:type="gramEnd"/>
      <w:r w:rsidRPr="007C5A12">
        <w:rPr>
          <w:rFonts w:eastAsia="Times New Roman"/>
          <w:b/>
          <w:sz w:val="28"/>
          <w:szCs w:val="28"/>
          <w:lang w:eastAsia="ru-RU"/>
        </w:rPr>
        <w:t xml:space="preserve"> </w:t>
      </w:r>
      <w:proofErr w:type="spellStart"/>
      <w:r w:rsidRPr="007C5A12">
        <w:rPr>
          <w:rFonts w:eastAsia="Times New Roman"/>
          <w:b/>
          <w:sz w:val="28"/>
          <w:szCs w:val="28"/>
          <w:lang w:eastAsia="ru-RU"/>
        </w:rPr>
        <w:t>год</w:t>
      </w:r>
      <w:proofErr w:type="spellEnd"/>
    </w:p>
    <w:p w:rsidR="007B470A" w:rsidRDefault="007B470A" w:rsidP="007B470A">
      <w:pPr>
        <w:autoSpaceDN w:val="0"/>
        <w:adjustRightInd w:val="0"/>
        <w:rPr>
          <w:lang w:eastAsia="ru-RU"/>
        </w:rPr>
      </w:pPr>
    </w:p>
    <w:p w:rsidR="007B470A" w:rsidRDefault="007B470A" w:rsidP="007C2697">
      <w:pPr>
        <w:shd w:val="clear" w:color="auto" w:fill="FFFFFF"/>
        <w:ind w:left="360"/>
        <w:rPr>
          <w:b/>
          <w:spacing w:val="-3"/>
        </w:rPr>
      </w:pPr>
    </w:p>
    <w:p w:rsidR="007B470A" w:rsidRDefault="007B470A" w:rsidP="007C2697">
      <w:pPr>
        <w:shd w:val="clear" w:color="auto" w:fill="FFFFFF"/>
        <w:ind w:left="360"/>
        <w:rPr>
          <w:b/>
          <w:spacing w:val="-3"/>
        </w:rPr>
      </w:pPr>
    </w:p>
    <w:p w:rsidR="007B470A" w:rsidRDefault="007B470A" w:rsidP="007C2697">
      <w:pPr>
        <w:shd w:val="clear" w:color="auto" w:fill="FFFFFF"/>
        <w:ind w:left="360"/>
        <w:rPr>
          <w:b/>
          <w:spacing w:val="-3"/>
        </w:rPr>
      </w:pPr>
    </w:p>
    <w:p w:rsidR="007B470A" w:rsidRDefault="007B470A" w:rsidP="007C2697">
      <w:pPr>
        <w:shd w:val="clear" w:color="auto" w:fill="FFFFFF"/>
        <w:ind w:left="360"/>
        <w:rPr>
          <w:b/>
          <w:spacing w:val="-3"/>
        </w:rPr>
      </w:pPr>
    </w:p>
    <w:p w:rsidR="007B470A" w:rsidRDefault="007B470A" w:rsidP="007C2697">
      <w:pPr>
        <w:shd w:val="clear" w:color="auto" w:fill="FFFFFF"/>
        <w:ind w:left="360"/>
        <w:rPr>
          <w:b/>
          <w:spacing w:val="-3"/>
        </w:rPr>
      </w:pPr>
    </w:p>
    <w:p w:rsidR="007B470A" w:rsidRDefault="007B470A" w:rsidP="007C2697">
      <w:pPr>
        <w:shd w:val="clear" w:color="auto" w:fill="FFFFFF"/>
        <w:ind w:left="360"/>
        <w:rPr>
          <w:b/>
          <w:spacing w:val="-3"/>
        </w:rPr>
      </w:pPr>
    </w:p>
    <w:p w:rsidR="007B470A" w:rsidRDefault="007B470A" w:rsidP="007C2697">
      <w:pPr>
        <w:shd w:val="clear" w:color="auto" w:fill="FFFFFF"/>
        <w:ind w:left="360"/>
        <w:rPr>
          <w:b/>
          <w:spacing w:val="-3"/>
        </w:rPr>
      </w:pPr>
    </w:p>
    <w:p w:rsidR="007B470A" w:rsidRDefault="007B470A" w:rsidP="007C2697">
      <w:pPr>
        <w:shd w:val="clear" w:color="auto" w:fill="FFFFFF"/>
        <w:ind w:left="360"/>
        <w:rPr>
          <w:b/>
          <w:spacing w:val="-3"/>
        </w:rPr>
      </w:pPr>
    </w:p>
    <w:p w:rsidR="007B470A" w:rsidRDefault="007B470A" w:rsidP="007C2697">
      <w:pPr>
        <w:shd w:val="clear" w:color="auto" w:fill="FFFFFF"/>
        <w:ind w:left="360"/>
        <w:rPr>
          <w:b/>
          <w:spacing w:val="-3"/>
          <w:lang w:val="ru-RU"/>
        </w:rPr>
      </w:pPr>
    </w:p>
    <w:p w:rsidR="007B470A" w:rsidRDefault="007B470A" w:rsidP="007C2697">
      <w:pPr>
        <w:shd w:val="clear" w:color="auto" w:fill="FFFFFF"/>
        <w:ind w:left="360"/>
        <w:rPr>
          <w:b/>
          <w:spacing w:val="-3"/>
          <w:lang w:val="ru-RU"/>
        </w:rPr>
      </w:pPr>
    </w:p>
    <w:p w:rsidR="007B470A" w:rsidRPr="007B470A" w:rsidRDefault="007B470A" w:rsidP="007C2697">
      <w:pPr>
        <w:shd w:val="clear" w:color="auto" w:fill="FFFFFF"/>
        <w:ind w:left="360"/>
        <w:rPr>
          <w:b/>
          <w:spacing w:val="-3"/>
          <w:lang w:val="ru-RU"/>
        </w:rPr>
      </w:pPr>
    </w:p>
    <w:p w:rsidR="007B470A" w:rsidRDefault="007B470A" w:rsidP="007C2697">
      <w:pPr>
        <w:shd w:val="clear" w:color="auto" w:fill="FFFFFF"/>
        <w:ind w:left="360"/>
        <w:rPr>
          <w:b/>
          <w:spacing w:val="-3"/>
        </w:rPr>
      </w:pPr>
    </w:p>
    <w:p w:rsidR="007B470A" w:rsidRDefault="007B470A" w:rsidP="007C2697">
      <w:pPr>
        <w:shd w:val="clear" w:color="auto" w:fill="FFFFFF"/>
        <w:ind w:left="360"/>
        <w:rPr>
          <w:b/>
          <w:spacing w:val="-3"/>
        </w:rPr>
      </w:pPr>
    </w:p>
    <w:p w:rsidR="007B470A" w:rsidRDefault="007B470A" w:rsidP="007C2697">
      <w:pPr>
        <w:shd w:val="clear" w:color="auto" w:fill="FFFFFF"/>
        <w:ind w:left="360"/>
        <w:rPr>
          <w:b/>
          <w:spacing w:val="-3"/>
        </w:rPr>
      </w:pPr>
    </w:p>
    <w:p w:rsidR="006306A0" w:rsidRPr="007C2697" w:rsidRDefault="006306A0" w:rsidP="007C2697">
      <w:pPr>
        <w:shd w:val="clear" w:color="auto" w:fill="FFFFFF"/>
        <w:ind w:left="360"/>
        <w:rPr>
          <w:b/>
          <w:spacing w:val="-3"/>
          <w:lang w:val="ru-RU"/>
        </w:rPr>
      </w:pPr>
      <w:r w:rsidRPr="007C2697">
        <w:rPr>
          <w:b/>
          <w:spacing w:val="-3"/>
          <w:lang w:val="ru-RU"/>
        </w:rPr>
        <w:t>Планируемые результаты учебного предмета</w:t>
      </w:r>
    </w:p>
    <w:p w:rsidR="006306A0" w:rsidRPr="007C2697" w:rsidRDefault="006306A0" w:rsidP="007C2697">
      <w:pPr>
        <w:shd w:val="clear" w:color="auto" w:fill="FFFFFF"/>
        <w:suppressAutoHyphens w:val="0"/>
        <w:autoSpaceDN w:val="0"/>
        <w:adjustRightInd w:val="0"/>
        <w:ind w:left="360"/>
        <w:rPr>
          <w:b/>
          <w:spacing w:val="-3"/>
          <w:lang w:val="ru-RU"/>
        </w:rPr>
      </w:pPr>
      <w:r w:rsidRPr="007C2697">
        <w:rPr>
          <w:b/>
          <w:spacing w:val="-3"/>
          <w:lang w:val="ru-RU"/>
        </w:rPr>
        <w:t>5 класс</w:t>
      </w:r>
    </w:p>
    <w:p w:rsidR="007C2697" w:rsidRPr="007C2697" w:rsidRDefault="007C2697" w:rsidP="007C2697">
      <w:pPr>
        <w:ind w:firstLine="142"/>
        <w:rPr>
          <w:lang w:val="ru-RU"/>
        </w:rPr>
      </w:pPr>
      <w:r w:rsidRPr="007C2697">
        <w:rPr>
          <w:lang w:val="ru-RU"/>
        </w:rPr>
        <w:t>К</w:t>
      </w:r>
      <w:r w:rsidRPr="007C2697">
        <w:rPr>
          <w:rFonts w:eastAsia="Times New Roman"/>
          <w:lang w:val="ru-RU"/>
        </w:rPr>
        <w:t xml:space="preserve"> </w:t>
      </w:r>
      <w:r w:rsidRPr="007C2697">
        <w:rPr>
          <w:lang w:val="ru-RU"/>
        </w:rPr>
        <w:t>важнейшим</w:t>
      </w:r>
      <w:r w:rsidRPr="007C2697">
        <w:rPr>
          <w:rFonts w:eastAsia="Times New Roman"/>
          <w:b/>
          <w:lang w:val="ru-RU"/>
        </w:rPr>
        <w:t xml:space="preserve"> </w:t>
      </w:r>
      <w:r w:rsidRPr="007C2697">
        <w:rPr>
          <w:b/>
          <w:lang w:val="ru-RU"/>
        </w:rPr>
        <w:t>личностным</w:t>
      </w:r>
      <w:r w:rsidRPr="007C2697">
        <w:rPr>
          <w:rFonts w:eastAsia="Times New Roman"/>
          <w:b/>
          <w:lang w:val="ru-RU"/>
        </w:rPr>
        <w:t xml:space="preserve"> </w:t>
      </w:r>
      <w:r w:rsidRPr="007C2697">
        <w:rPr>
          <w:b/>
          <w:lang w:val="ru-RU"/>
        </w:rPr>
        <w:t>результатам</w:t>
      </w:r>
      <w:r w:rsidRPr="007C2697">
        <w:rPr>
          <w:rFonts w:eastAsia="Times New Roman"/>
          <w:b/>
          <w:lang w:val="ru-RU"/>
        </w:rPr>
        <w:t xml:space="preserve">  </w:t>
      </w:r>
      <w:r w:rsidRPr="007C2697">
        <w:rPr>
          <w:lang w:val="ru-RU"/>
        </w:rPr>
        <w:t>изучения</w:t>
      </w:r>
      <w:r w:rsidRPr="007C2697">
        <w:rPr>
          <w:rFonts w:eastAsia="Times New Roman"/>
          <w:lang w:val="ru-RU"/>
        </w:rPr>
        <w:t xml:space="preserve"> </w:t>
      </w:r>
      <w:r w:rsidRPr="007C2697">
        <w:rPr>
          <w:lang w:val="ru-RU"/>
        </w:rPr>
        <w:t>истории</w:t>
      </w:r>
      <w:r w:rsidRPr="007C2697">
        <w:rPr>
          <w:rFonts w:eastAsia="Times New Roman"/>
          <w:lang w:val="ru-RU"/>
        </w:rPr>
        <w:t xml:space="preserve"> </w:t>
      </w:r>
      <w:r w:rsidRPr="007C2697">
        <w:rPr>
          <w:lang w:val="ru-RU"/>
        </w:rPr>
        <w:t>в</w:t>
      </w:r>
      <w:r w:rsidRPr="007C2697">
        <w:rPr>
          <w:rFonts w:eastAsia="Times New Roman"/>
          <w:lang w:val="ru-RU"/>
        </w:rPr>
        <w:t xml:space="preserve"> </w:t>
      </w:r>
      <w:r w:rsidRPr="007C2697">
        <w:rPr>
          <w:lang w:val="ru-RU"/>
        </w:rPr>
        <w:t>основной</w:t>
      </w:r>
      <w:r w:rsidRPr="007C2697">
        <w:rPr>
          <w:rFonts w:eastAsia="Times New Roman"/>
          <w:lang w:val="ru-RU"/>
        </w:rPr>
        <w:t xml:space="preserve"> </w:t>
      </w:r>
      <w:r w:rsidRPr="007C2697">
        <w:rPr>
          <w:lang w:val="ru-RU"/>
        </w:rPr>
        <w:t>школе</w:t>
      </w:r>
      <w:r w:rsidRPr="007C2697">
        <w:rPr>
          <w:rFonts w:eastAsia="Times New Roman"/>
          <w:lang w:val="ru-RU"/>
        </w:rPr>
        <w:t xml:space="preserve"> </w:t>
      </w:r>
      <w:r w:rsidRPr="007C2697">
        <w:rPr>
          <w:lang w:val="ru-RU"/>
        </w:rPr>
        <w:t>относятся</w:t>
      </w:r>
      <w:r w:rsidRPr="007C2697">
        <w:rPr>
          <w:rFonts w:eastAsia="Times New Roman"/>
          <w:lang w:val="ru-RU"/>
        </w:rPr>
        <w:t xml:space="preserve"> </w:t>
      </w:r>
      <w:r w:rsidRPr="007C2697">
        <w:rPr>
          <w:lang w:val="ru-RU"/>
        </w:rPr>
        <w:t>следующие</w:t>
      </w:r>
      <w:r w:rsidRPr="007C2697">
        <w:rPr>
          <w:rFonts w:eastAsia="Times New Roman"/>
          <w:lang w:val="ru-RU"/>
        </w:rPr>
        <w:t xml:space="preserve"> </w:t>
      </w:r>
      <w:r w:rsidRPr="007C2697">
        <w:rPr>
          <w:lang w:val="ru-RU"/>
        </w:rPr>
        <w:t>убеждения</w:t>
      </w:r>
      <w:r w:rsidRPr="007C2697">
        <w:rPr>
          <w:rFonts w:eastAsia="Times New Roman"/>
          <w:lang w:val="ru-RU"/>
        </w:rPr>
        <w:t xml:space="preserve"> </w:t>
      </w:r>
      <w:r w:rsidRPr="007C2697">
        <w:rPr>
          <w:lang w:val="ru-RU"/>
        </w:rPr>
        <w:t>и</w:t>
      </w:r>
      <w:r w:rsidRPr="007C2697">
        <w:rPr>
          <w:rFonts w:eastAsia="Times New Roman"/>
          <w:lang w:val="ru-RU"/>
        </w:rPr>
        <w:t xml:space="preserve"> </w:t>
      </w:r>
      <w:r w:rsidRPr="007C2697">
        <w:rPr>
          <w:lang w:val="ru-RU"/>
        </w:rPr>
        <w:t>качества:</w:t>
      </w:r>
    </w:p>
    <w:p w:rsidR="007C2697" w:rsidRPr="007C2697" w:rsidRDefault="007C2697" w:rsidP="007C2697">
      <w:pPr>
        <w:pStyle w:val="a6"/>
        <w:numPr>
          <w:ilvl w:val="0"/>
          <w:numId w:val="2"/>
        </w:numPr>
        <w:tabs>
          <w:tab w:val="clear" w:pos="720"/>
          <w:tab w:val="num" w:pos="0"/>
        </w:tabs>
        <w:suppressAutoHyphens w:val="0"/>
        <w:ind w:left="0" w:firstLine="142"/>
      </w:pPr>
      <w:r w:rsidRPr="007C2697">
        <w:t>осознание своей идентичности как гражданина страны, члена семьи, этнической и религиозной группы, локальной и региональной общности;</w:t>
      </w:r>
    </w:p>
    <w:p w:rsidR="007C2697" w:rsidRPr="007C2697" w:rsidRDefault="007C2697" w:rsidP="007C2697">
      <w:pPr>
        <w:pStyle w:val="a6"/>
        <w:numPr>
          <w:ilvl w:val="0"/>
          <w:numId w:val="2"/>
        </w:numPr>
        <w:tabs>
          <w:tab w:val="clear" w:pos="720"/>
          <w:tab w:val="num" w:pos="0"/>
        </w:tabs>
        <w:suppressAutoHyphens w:val="0"/>
        <w:ind w:left="0" w:firstLine="142"/>
      </w:pPr>
      <w:r w:rsidRPr="007C2697">
        <w:t>освоение гуманистических традиций и ценностей современного общества, уважение прав и свобод человека;</w:t>
      </w:r>
    </w:p>
    <w:p w:rsidR="007C2697" w:rsidRPr="007C2697" w:rsidRDefault="007C2697" w:rsidP="007C2697">
      <w:pPr>
        <w:pStyle w:val="a6"/>
        <w:numPr>
          <w:ilvl w:val="0"/>
          <w:numId w:val="2"/>
        </w:numPr>
        <w:tabs>
          <w:tab w:val="clear" w:pos="720"/>
          <w:tab w:val="num" w:pos="0"/>
        </w:tabs>
        <w:suppressAutoHyphens w:val="0"/>
        <w:ind w:left="0" w:firstLine="142"/>
      </w:pPr>
      <w:r w:rsidRPr="007C2697">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7C2697" w:rsidRPr="007C2697" w:rsidRDefault="007C2697" w:rsidP="007C2697">
      <w:pPr>
        <w:pStyle w:val="a6"/>
        <w:numPr>
          <w:ilvl w:val="0"/>
          <w:numId w:val="2"/>
        </w:numPr>
        <w:tabs>
          <w:tab w:val="clear" w:pos="720"/>
          <w:tab w:val="num" w:pos="0"/>
        </w:tabs>
        <w:suppressAutoHyphens w:val="0"/>
        <w:ind w:left="0" w:firstLine="142"/>
      </w:pPr>
      <w:r w:rsidRPr="007C2697">
        <w:t>понимание культурного многообразия мира, уважение к культуре своего и других народов, толерантность.</w:t>
      </w:r>
    </w:p>
    <w:p w:rsidR="006306A0" w:rsidRPr="007C2697" w:rsidRDefault="006306A0" w:rsidP="007C2697">
      <w:pPr>
        <w:pStyle w:val="a4"/>
        <w:shd w:val="clear" w:color="auto" w:fill="FFFFFF"/>
        <w:spacing w:before="0" w:after="0"/>
        <w:rPr>
          <w:color w:val="333333"/>
        </w:rPr>
      </w:pPr>
      <w:r w:rsidRPr="007C2697">
        <w:rPr>
          <w:b/>
          <w:spacing w:val="-3"/>
        </w:rPr>
        <w:t xml:space="preserve"> </w:t>
      </w:r>
    </w:p>
    <w:p w:rsidR="006306A0" w:rsidRPr="007C2697" w:rsidRDefault="006306A0" w:rsidP="007C2697">
      <w:pPr>
        <w:pStyle w:val="a4"/>
        <w:shd w:val="clear" w:color="auto" w:fill="FFFFFF"/>
        <w:spacing w:before="0" w:after="0"/>
      </w:pPr>
      <w:proofErr w:type="spellStart"/>
      <w:r w:rsidRPr="007C2697">
        <w:rPr>
          <w:b/>
        </w:rPr>
        <w:t>Метапредметные</w:t>
      </w:r>
      <w:proofErr w:type="spellEnd"/>
      <w:r w:rsidRPr="007C2697">
        <w:rPr>
          <w:b/>
        </w:rPr>
        <w:t xml:space="preserve"> результаты</w:t>
      </w:r>
      <w:r w:rsidRPr="007C2697">
        <w:t xml:space="preserve"> изучения истории в основной школе выражаются в следующих качествах:</w:t>
      </w:r>
    </w:p>
    <w:p w:rsidR="006306A0" w:rsidRPr="007C2697" w:rsidRDefault="006306A0" w:rsidP="007C2697">
      <w:pPr>
        <w:pStyle w:val="a6"/>
        <w:numPr>
          <w:ilvl w:val="0"/>
          <w:numId w:val="3"/>
        </w:numPr>
        <w:suppressAutoHyphens w:val="0"/>
        <w:ind w:left="0" w:firstLine="142"/>
      </w:pPr>
      <w:r w:rsidRPr="007C2697">
        <w:t>способность сознательно организовывать и регулировать свою деятельность – учебную, общественную и др.;</w:t>
      </w:r>
    </w:p>
    <w:p w:rsidR="006306A0" w:rsidRPr="007C2697" w:rsidRDefault="006306A0" w:rsidP="007C2697">
      <w:pPr>
        <w:pStyle w:val="a6"/>
        <w:numPr>
          <w:ilvl w:val="0"/>
          <w:numId w:val="3"/>
        </w:numPr>
        <w:suppressAutoHyphens w:val="0"/>
        <w:ind w:left="0" w:firstLine="142"/>
      </w:pPr>
      <w:r w:rsidRPr="007C2697">
        <w:t>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rsidR="006306A0" w:rsidRPr="007C2697" w:rsidRDefault="006306A0" w:rsidP="007C2697">
      <w:pPr>
        <w:pStyle w:val="a6"/>
        <w:numPr>
          <w:ilvl w:val="0"/>
          <w:numId w:val="3"/>
        </w:numPr>
        <w:suppressAutoHyphens w:val="0"/>
        <w:ind w:left="0" w:firstLine="142"/>
      </w:pPr>
      <w:r w:rsidRPr="007C2697">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6306A0" w:rsidRPr="007C2697" w:rsidRDefault="006306A0" w:rsidP="007C2697">
      <w:pPr>
        <w:pStyle w:val="a6"/>
        <w:numPr>
          <w:ilvl w:val="0"/>
          <w:numId w:val="3"/>
        </w:numPr>
        <w:suppressAutoHyphens w:val="0"/>
        <w:ind w:left="0" w:firstLine="142"/>
      </w:pPr>
      <w:r w:rsidRPr="007C2697">
        <w:t xml:space="preserve">готовность к сотрудничеству с соучениками, коллективной работе, освоение основ межкультурного взаимодействия в школе и социальном окружении и </w:t>
      </w:r>
      <w:proofErr w:type="spellStart"/>
      <w:proofErr w:type="gramStart"/>
      <w:r w:rsidRPr="007C2697">
        <w:t>др</w:t>
      </w:r>
      <w:proofErr w:type="spellEnd"/>
      <w:proofErr w:type="gramEnd"/>
    </w:p>
    <w:p w:rsidR="006306A0" w:rsidRPr="007C2697" w:rsidRDefault="007C2697" w:rsidP="007C2697">
      <w:pPr>
        <w:ind w:firstLine="709"/>
        <w:rPr>
          <w:b/>
          <w:lang w:val="ru-RU"/>
        </w:rPr>
      </w:pPr>
      <w:r w:rsidRPr="007C2697">
        <w:rPr>
          <w:lang w:val="ru-RU"/>
        </w:rPr>
        <w:t>умение выделять в тексте главное, делать выводы, строить речевые высказывания в устной форме</w:t>
      </w:r>
      <w:proofErr w:type="gramStart"/>
      <w:r w:rsidRPr="007C2697">
        <w:rPr>
          <w:lang w:val="ru-RU"/>
        </w:rPr>
        <w:t>.</w:t>
      </w:r>
      <w:proofErr w:type="gramEnd"/>
      <w:r w:rsidRPr="007C2697">
        <w:rPr>
          <w:lang w:val="ru-RU"/>
        </w:rPr>
        <w:t xml:space="preserve"> </w:t>
      </w:r>
      <w:proofErr w:type="gramStart"/>
      <w:r w:rsidRPr="007C2697">
        <w:rPr>
          <w:lang w:val="ru-RU"/>
        </w:rPr>
        <w:t>у</w:t>
      </w:r>
      <w:proofErr w:type="gramEnd"/>
      <w:r w:rsidRPr="007C2697">
        <w:rPr>
          <w:lang w:val="ru-RU"/>
        </w:rPr>
        <w:t>мение работать с различными источниками информации, давать определение понятий, выделять общее и особенное в объектах изучения, преобразовывать текст в таблицу. умение воспроизводить информацию по памяти, выделять в тексте главное, анализировать информацию, преобразовывать информацию из одной системы в другую, устанавливать причинно-следственные связи, строить логическое рассуждение.</w:t>
      </w:r>
    </w:p>
    <w:p w:rsidR="006306A0" w:rsidRPr="007C2697" w:rsidRDefault="006306A0" w:rsidP="007C2697">
      <w:pPr>
        <w:ind w:firstLine="709"/>
        <w:rPr>
          <w:b/>
          <w:lang w:val="ru-RU"/>
        </w:rPr>
      </w:pPr>
      <w:r w:rsidRPr="007C2697">
        <w:rPr>
          <w:b/>
          <w:lang w:val="ru-RU"/>
        </w:rPr>
        <w:t xml:space="preserve">История Древнего мира </w:t>
      </w:r>
    </w:p>
    <w:p w:rsidR="006306A0" w:rsidRPr="007C2697" w:rsidRDefault="006306A0" w:rsidP="007C2697">
      <w:pPr>
        <w:ind w:firstLine="709"/>
        <w:rPr>
          <w:lang w:val="ru-RU"/>
        </w:rPr>
      </w:pPr>
      <w:r w:rsidRPr="007C2697">
        <w:rPr>
          <w:b/>
          <w:lang w:val="ru-RU"/>
        </w:rPr>
        <w:t>Предметные результаты</w:t>
      </w:r>
      <w:r w:rsidRPr="007C2697">
        <w:rPr>
          <w:lang w:val="ru-RU"/>
        </w:rPr>
        <w:t xml:space="preserve"> освоения курса истории на уровне основного общего образования предполагают, что у учащегося сформированы:</w:t>
      </w:r>
    </w:p>
    <w:p w:rsidR="006306A0" w:rsidRPr="007C2697" w:rsidRDefault="006306A0" w:rsidP="007C2697">
      <w:pPr>
        <w:widowControl/>
        <w:numPr>
          <w:ilvl w:val="0"/>
          <w:numId w:val="1"/>
        </w:numPr>
        <w:tabs>
          <w:tab w:val="left" w:pos="993"/>
        </w:tabs>
        <w:suppressAutoHyphens w:val="0"/>
        <w:autoSpaceDE/>
        <w:ind w:left="0" w:firstLine="709"/>
        <w:rPr>
          <w:lang w:val="ru-RU"/>
        </w:rPr>
      </w:pPr>
      <w:r w:rsidRPr="007C2697">
        <w:rPr>
          <w:lang w:val="ru-RU"/>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6306A0" w:rsidRPr="007C2697" w:rsidRDefault="006306A0" w:rsidP="007C2697">
      <w:pPr>
        <w:widowControl/>
        <w:numPr>
          <w:ilvl w:val="0"/>
          <w:numId w:val="1"/>
        </w:numPr>
        <w:tabs>
          <w:tab w:val="left" w:pos="993"/>
        </w:tabs>
        <w:suppressAutoHyphens w:val="0"/>
        <w:autoSpaceDE/>
        <w:ind w:left="0" w:firstLine="709"/>
        <w:rPr>
          <w:lang w:val="ru-RU"/>
        </w:rPr>
      </w:pPr>
      <w:r w:rsidRPr="007C2697">
        <w:rPr>
          <w:lang w:val="ru-RU"/>
        </w:rPr>
        <w:t>базовые исторические знания об основных этапах и закономерностях развития человеческого общества с древности до наших дней;</w:t>
      </w:r>
    </w:p>
    <w:p w:rsidR="006306A0" w:rsidRPr="007C2697" w:rsidRDefault="006306A0" w:rsidP="007C2697">
      <w:pPr>
        <w:widowControl/>
        <w:numPr>
          <w:ilvl w:val="0"/>
          <w:numId w:val="1"/>
        </w:numPr>
        <w:tabs>
          <w:tab w:val="left" w:pos="993"/>
        </w:tabs>
        <w:suppressAutoHyphens w:val="0"/>
        <w:autoSpaceDE/>
        <w:ind w:left="0" w:firstLine="709"/>
        <w:rPr>
          <w:lang w:val="ru-RU"/>
        </w:rPr>
      </w:pPr>
      <w:r w:rsidRPr="007C2697">
        <w:rPr>
          <w:lang w:val="ru-RU"/>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6306A0" w:rsidRPr="007C2697" w:rsidRDefault="006306A0" w:rsidP="007C2697">
      <w:pPr>
        <w:widowControl/>
        <w:numPr>
          <w:ilvl w:val="0"/>
          <w:numId w:val="1"/>
        </w:numPr>
        <w:tabs>
          <w:tab w:val="left" w:pos="993"/>
        </w:tabs>
        <w:suppressAutoHyphens w:val="0"/>
        <w:autoSpaceDE/>
        <w:ind w:left="0" w:firstLine="709"/>
        <w:rPr>
          <w:lang w:val="ru-RU"/>
        </w:rPr>
      </w:pPr>
      <w:r w:rsidRPr="007C2697">
        <w:rPr>
          <w:lang w:val="ru-RU"/>
        </w:rPr>
        <w:t>способность применять исторические знания для осмысления общественных событий и явлений прошлого и современности;</w:t>
      </w:r>
    </w:p>
    <w:p w:rsidR="006306A0" w:rsidRPr="007C2697" w:rsidRDefault="006306A0" w:rsidP="007C2697">
      <w:pPr>
        <w:widowControl/>
        <w:numPr>
          <w:ilvl w:val="0"/>
          <w:numId w:val="1"/>
        </w:numPr>
        <w:tabs>
          <w:tab w:val="left" w:pos="993"/>
        </w:tabs>
        <w:suppressAutoHyphens w:val="0"/>
        <w:autoSpaceDE/>
        <w:ind w:left="0" w:firstLine="709"/>
        <w:rPr>
          <w:lang w:val="ru-RU"/>
        </w:rPr>
      </w:pPr>
      <w:r w:rsidRPr="007C2697">
        <w:rPr>
          <w:lang w:val="ru-RU"/>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6306A0" w:rsidRPr="007C2697" w:rsidRDefault="006306A0" w:rsidP="007C2697">
      <w:pPr>
        <w:widowControl/>
        <w:numPr>
          <w:ilvl w:val="0"/>
          <w:numId w:val="1"/>
        </w:numPr>
        <w:tabs>
          <w:tab w:val="left" w:pos="993"/>
        </w:tabs>
        <w:suppressAutoHyphens w:val="0"/>
        <w:autoSpaceDE/>
        <w:ind w:left="0" w:firstLine="709"/>
        <w:rPr>
          <w:lang w:val="ru-RU"/>
        </w:rPr>
      </w:pPr>
      <w:r w:rsidRPr="007C2697">
        <w:rPr>
          <w:lang w:val="ru-RU"/>
        </w:rPr>
        <w:lastRenderedPageBreak/>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6306A0" w:rsidRPr="007C2697" w:rsidRDefault="006306A0" w:rsidP="007C2697">
      <w:pPr>
        <w:widowControl/>
        <w:numPr>
          <w:ilvl w:val="0"/>
          <w:numId w:val="1"/>
        </w:numPr>
        <w:tabs>
          <w:tab w:val="left" w:pos="993"/>
        </w:tabs>
        <w:suppressAutoHyphens w:val="0"/>
        <w:autoSpaceDE/>
        <w:ind w:left="0" w:firstLine="709"/>
        <w:rPr>
          <w:lang w:val="ru-RU"/>
        </w:rPr>
      </w:pPr>
      <w:r w:rsidRPr="007C2697">
        <w:rPr>
          <w:lang w:val="ru-RU"/>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6306A0" w:rsidRPr="007C2697" w:rsidRDefault="006306A0" w:rsidP="007C2697">
      <w:pPr>
        <w:ind w:firstLine="709"/>
        <w:rPr>
          <w:b/>
          <w:lang w:val="ru-RU"/>
        </w:rPr>
      </w:pPr>
    </w:p>
    <w:p w:rsidR="006306A0" w:rsidRPr="007C2697" w:rsidRDefault="006306A0" w:rsidP="007C2697">
      <w:pPr>
        <w:pStyle w:val="a3"/>
        <w:spacing w:line="240" w:lineRule="auto"/>
        <w:ind w:firstLine="709"/>
        <w:jc w:val="left"/>
        <w:rPr>
          <w:b/>
          <w:sz w:val="24"/>
        </w:rPr>
      </w:pPr>
      <w:r w:rsidRPr="007C2697">
        <w:rPr>
          <w:b/>
          <w:sz w:val="24"/>
        </w:rPr>
        <w:t>Выпускник научится:</w:t>
      </w:r>
    </w:p>
    <w:p w:rsidR="006306A0" w:rsidRPr="007C2697" w:rsidRDefault="006306A0" w:rsidP="007C2697">
      <w:pPr>
        <w:ind w:firstLine="709"/>
        <w:rPr>
          <w:i/>
          <w:lang w:val="ru-RU"/>
        </w:rPr>
      </w:pPr>
      <w:r w:rsidRPr="007C2697">
        <w:rPr>
          <w:lang w:val="ru-RU"/>
        </w:rPr>
        <w:t>•</w:t>
      </w:r>
      <w:r w:rsidRPr="007C2697">
        <w:t> </w:t>
      </w:r>
      <w:r w:rsidRPr="007C2697">
        <w:rPr>
          <w:lang w:val="ru-RU"/>
        </w:rPr>
        <w:t>определять место исторических событий во времени, объяснять смысл основных хронологических понятий, терминов (тысячелетие, век, до нашей</w:t>
      </w:r>
      <w:r w:rsidRPr="007C2697">
        <w:t> </w:t>
      </w:r>
      <w:r w:rsidRPr="007C2697">
        <w:rPr>
          <w:lang w:val="ru-RU"/>
        </w:rPr>
        <w:t>эры, нашей</w:t>
      </w:r>
      <w:r w:rsidRPr="007C2697">
        <w:t> </w:t>
      </w:r>
      <w:r w:rsidRPr="007C2697">
        <w:rPr>
          <w:lang w:val="ru-RU"/>
        </w:rPr>
        <w:t>эры);</w:t>
      </w:r>
    </w:p>
    <w:p w:rsidR="006306A0" w:rsidRPr="007C2697" w:rsidRDefault="006306A0" w:rsidP="007C2697">
      <w:pPr>
        <w:ind w:firstLine="709"/>
        <w:rPr>
          <w:i/>
          <w:lang w:val="ru-RU"/>
        </w:rPr>
      </w:pPr>
      <w:r w:rsidRPr="007C2697">
        <w:rPr>
          <w:lang w:val="ru-RU"/>
        </w:rPr>
        <w:t>•</w:t>
      </w:r>
      <w:r w:rsidRPr="007C2697">
        <w:t> </w:t>
      </w:r>
      <w:r w:rsidRPr="007C2697">
        <w:rPr>
          <w:lang w:val="ru-RU"/>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6306A0" w:rsidRPr="007C2697" w:rsidRDefault="006306A0" w:rsidP="007C2697">
      <w:pPr>
        <w:ind w:firstLine="709"/>
        <w:rPr>
          <w:i/>
          <w:lang w:val="ru-RU"/>
        </w:rPr>
      </w:pPr>
      <w:r w:rsidRPr="007C2697">
        <w:rPr>
          <w:lang w:val="ru-RU"/>
        </w:rPr>
        <w:t>•</w:t>
      </w:r>
      <w:r w:rsidRPr="007C2697">
        <w:t> </w:t>
      </w:r>
      <w:r w:rsidRPr="007C2697">
        <w:rPr>
          <w:lang w:val="ru-RU"/>
        </w:rPr>
        <w:t>проводить поиск информации в отрывках исторических текстов, материальных памятниках Древнего мира;</w:t>
      </w:r>
    </w:p>
    <w:p w:rsidR="006306A0" w:rsidRPr="007C2697" w:rsidRDefault="006306A0" w:rsidP="007C2697">
      <w:pPr>
        <w:ind w:firstLine="709"/>
        <w:rPr>
          <w:i/>
          <w:lang w:val="ru-RU"/>
        </w:rPr>
      </w:pPr>
      <w:r w:rsidRPr="007C2697">
        <w:rPr>
          <w:lang w:val="ru-RU"/>
        </w:rPr>
        <w:t>•</w:t>
      </w:r>
      <w:r w:rsidRPr="007C2697">
        <w:t> </w:t>
      </w:r>
      <w:r w:rsidRPr="007C2697">
        <w:rPr>
          <w:lang w:val="ru-RU"/>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6306A0" w:rsidRPr="007C2697" w:rsidRDefault="006306A0" w:rsidP="007C2697">
      <w:pPr>
        <w:ind w:firstLine="709"/>
        <w:rPr>
          <w:i/>
          <w:lang w:val="ru-RU"/>
        </w:rPr>
      </w:pPr>
      <w:proofErr w:type="gramStart"/>
      <w:r w:rsidRPr="007C2697">
        <w:rPr>
          <w:lang w:val="ru-RU"/>
        </w:rPr>
        <w:t>•</w:t>
      </w:r>
      <w:r w:rsidRPr="007C2697">
        <w:t> </w:t>
      </w:r>
      <w:r w:rsidRPr="007C2697">
        <w:rPr>
          <w:lang w:val="ru-RU"/>
        </w:rPr>
        <w:t>раскрывать характерные, существенные черты: а)</w:t>
      </w:r>
      <w:r w:rsidRPr="007C2697">
        <w:t> </w:t>
      </w:r>
      <w:r w:rsidRPr="007C2697">
        <w:rPr>
          <w:lang w:val="ru-RU"/>
        </w:rPr>
        <w:t>форм государственного устройства древних обществ (с использованием понятий «деспотия», «полис», «республика», «закон», «империя», «метрополия», «колония» и др.); б)</w:t>
      </w:r>
      <w:r w:rsidRPr="007C2697">
        <w:t> </w:t>
      </w:r>
      <w:r w:rsidRPr="007C2697">
        <w:rPr>
          <w:lang w:val="ru-RU"/>
        </w:rPr>
        <w:t>положения основных групп населения в древневосточных и античных обществах (правители и подданные, свободные и рабы); в)</w:t>
      </w:r>
      <w:r w:rsidRPr="007C2697">
        <w:t> </w:t>
      </w:r>
      <w:r w:rsidRPr="007C2697">
        <w:rPr>
          <w:lang w:val="ru-RU"/>
        </w:rPr>
        <w:t>религиозных верований людей в древности;</w:t>
      </w:r>
      <w:proofErr w:type="gramEnd"/>
    </w:p>
    <w:p w:rsidR="006306A0" w:rsidRPr="007C2697" w:rsidRDefault="006306A0" w:rsidP="007C2697">
      <w:pPr>
        <w:ind w:firstLine="709"/>
        <w:rPr>
          <w:i/>
          <w:lang w:val="ru-RU"/>
        </w:rPr>
      </w:pPr>
      <w:r w:rsidRPr="007C2697">
        <w:rPr>
          <w:lang w:val="ru-RU"/>
        </w:rPr>
        <w:t>•</w:t>
      </w:r>
      <w:r w:rsidRPr="007C2697">
        <w:t> </w:t>
      </w:r>
      <w:r w:rsidRPr="007C2697">
        <w:rPr>
          <w:lang w:val="ru-RU"/>
        </w:rPr>
        <w:t>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6306A0" w:rsidRPr="007C2697" w:rsidRDefault="006306A0" w:rsidP="007C2697">
      <w:pPr>
        <w:ind w:firstLine="709"/>
        <w:rPr>
          <w:i/>
          <w:lang w:val="ru-RU"/>
        </w:rPr>
      </w:pPr>
      <w:r w:rsidRPr="007C2697">
        <w:rPr>
          <w:lang w:val="ru-RU"/>
        </w:rPr>
        <w:t>•</w:t>
      </w:r>
      <w:r w:rsidRPr="007C2697">
        <w:t> </w:t>
      </w:r>
      <w:r w:rsidRPr="007C2697">
        <w:rPr>
          <w:lang w:val="ru-RU"/>
        </w:rPr>
        <w:t>давать оценку наиболее значительным событиям и личностям древней истории.</w:t>
      </w:r>
    </w:p>
    <w:p w:rsidR="006306A0" w:rsidRPr="007C2697" w:rsidRDefault="006306A0" w:rsidP="007C2697">
      <w:pPr>
        <w:ind w:firstLine="709"/>
        <w:rPr>
          <w:b/>
          <w:lang w:val="ru-RU"/>
        </w:rPr>
      </w:pPr>
      <w:r w:rsidRPr="007C2697">
        <w:rPr>
          <w:b/>
          <w:lang w:val="ru-RU"/>
        </w:rPr>
        <w:t>Выпускник получит возможность научиться:</w:t>
      </w:r>
    </w:p>
    <w:p w:rsidR="006306A0" w:rsidRPr="007C2697" w:rsidRDefault="006306A0" w:rsidP="007C2697">
      <w:pPr>
        <w:ind w:firstLine="709"/>
        <w:rPr>
          <w:i/>
          <w:lang w:val="ru-RU"/>
        </w:rPr>
      </w:pPr>
      <w:r w:rsidRPr="007C2697">
        <w:rPr>
          <w:i/>
          <w:lang w:val="ru-RU"/>
        </w:rPr>
        <w:t>•</w:t>
      </w:r>
      <w:r w:rsidRPr="007C2697">
        <w:rPr>
          <w:i/>
        </w:rPr>
        <w:t> </w:t>
      </w:r>
      <w:r w:rsidRPr="007C2697">
        <w:rPr>
          <w:i/>
          <w:lang w:val="ru-RU"/>
        </w:rPr>
        <w:t>давать характеристику общественного строя древних государств;</w:t>
      </w:r>
    </w:p>
    <w:p w:rsidR="006306A0" w:rsidRPr="007C2697" w:rsidRDefault="006306A0" w:rsidP="007C2697">
      <w:pPr>
        <w:ind w:firstLine="709"/>
        <w:rPr>
          <w:i/>
          <w:lang w:val="ru-RU"/>
        </w:rPr>
      </w:pPr>
      <w:r w:rsidRPr="007C2697">
        <w:rPr>
          <w:lang w:val="ru-RU"/>
        </w:rPr>
        <w:t>•</w:t>
      </w:r>
      <w:r w:rsidRPr="007C2697">
        <w:t> </w:t>
      </w:r>
      <w:r w:rsidRPr="007C2697">
        <w:rPr>
          <w:i/>
          <w:lang w:val="ru-RU"/>
        </w:rPr>
        <w:t>сопоставлять свидетельства различных исторических источников, выявляя в них общее и различия;</w:t>
      </w:r>
    </w:p>
    <w:p w:rsidR="006306A0" w:rsidRPr="007C2697" w:rsidRDefault="006306A0" w:rsidP="007C2697">
      <w:pPr>
        <w:ind w:firstLine="709"/>
        <w:rPr>
          <w:i/>
          <w:lang w:val="ru-RU"/>
        </w:rPr>
      </w:pPr>
      <w:r w:rsidRPr="007C2697">
        <w:rPr>
          <w:lang w:val="ru-RU"/>
        </w:rPr>
        <w:t>•</w:t>
      </w:r>
      <w:r w:rsidRPr="007C2697">
        <w:t> </w:t>
      </w:r>
      <w:r w:rsidRPr="007C2697">
        <w:rPr>
          <w:i/>
          <w:lang w:val="ru-RU"/>
        </w:rPr>
        <w:t>видеть проявления влияния античного искусства в окружающей среде;</w:t>
      </w:r>
    </w:p>
    <w:p w:rsidR="006306A0" w:rsidRPr="007C2697" w:rsidRDefault="006306A0" w:rsidP="007C2697">
      <w:pPr>
        <w:ind w:firstLine="709"/>
        <w:rPr>
          <w:i/>
          <w:lang w:val="ru-RU"/>
        </w:rPr>
      </w:pPr>
      <w:r w:rsidRPr="007C2697">
        <w:rPr>
          <w:lang w:val="ru-RU"/>
        </w:rPr>
        <w:t>•</w:t>
      </w:r>
      <w:r w:rsidRPr="007C2697">
        <w:t> </w:t>
      </w:r>
      <w:r w:rsidRPr="007C2697">
        <w:rPr>
          <w:i/>
          <w:lang w:val="ru-RU"/>
        </w:rPr>
        <w:t>высказывать суждения о значении и месте исторического и культурного наследия древних обществ в мировой истории.</w:t>
      </w:r>
    </w:p>
    <w:p w:rsidR="006306A0" w:rsidRPr="007C2697" w:rsidRDefault="006306A0" w:rsidP="007C2697">
      <w:pPr>
        <w:ind w:firstLine="709"/>
        <w:rPr>
          <w:lang w:val="ru-RU"/>
        </w:rPr>
      </w:pPr>
      <w:r w:rsidRPr="007C2697">
        <w:rPr>
          <w:b/>
          <w:lang w:val="ru-RU"/>
        </w:rPr>
        <w:t xml:space="preserve">История Средних веков. </w:t>
      </w:r>
    </w:p>
    <w:p w:rsidR="006306A0" w:rsidRPr="007C2697" w:rsidRDefault="006306A0" w:rsidP="007C2697">
      <w:pPr>
        <w:pStyle w:val="a3"/>
        <w:spacing w:line="240" w:lineRule="auto"/>
        <w:ind w:firstLine="709"/>
        <w:jc w:val="left"/>
        <w:rPr>
          <w:b/>
          <w:sz w:val="24"/>
        </w:rPr>
      </w:pPr>
      <w:r w:rsidRPr="007C2697">
        <w:rPr>
          <w:b/>
          <w:sz w:val="24"/>
        </w:rPr>
        <w:t>Выпускник научится:</w:t>
      </w:r>
    </w:p>
    <w:p w:rsidR="006306A0" w:rsidRPr="007C2697" w:rsidRDefault="006306A0" w:rsidP="007C2697">
      <w:pPr>
        <w:ind w:firstLine="709"/>
        <w:rPr>
          <w:lang w:val="ru-RU"/>
        </w:rPr>
      </w:pPr>
      <w:r w:rsidRPr="007C2697">
        <w:rPr>
          <w:lang w:val="ru-RU"/>
        </w:rPr>
        <w:t>•</w:t>
      </w:r>
      <w:r w:rsidRPr="007C2697">
        <w:t> </w:t>
      </w:r>
      <w:r w:rsidRPr="007C2697">
        <w:rPr>
          <w:lang w:val="ru-RU"/>
        </w:rPr>
        <w:t>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6306A0" w:rsidRPr="007C2697" w:rsidRDefault="006306A0" w:rsidP="007C2697">
      <w:pPr>
        <w:ind w:firstLine="709"/>
        <w:rPr>
          <w:lang w:val="ru-RU"/>
        </w:rPr>
      </w:pPr>
      <w:r w:rsidRPr="007C2697">
        <w:rPr>
          <w:lang w:val="ru-RU"/>
        </w:rPr>
        <w:t>•</w:t>
      </w:r>
      <w:r w:rsidRPr="007C2697">
        <w:t> </w:t>
      </w:r>
      <w:r w:rsidRPr="007C2697">
        <w:rPr>
          <w:lang w:val="ru-RU"/>
        </w:rPr>
        <w:t>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7C2697">
        <w:rPr>
          <w:lang w:val="ru-RU"/>
        </w:rPr>
        <w:t>рств в Ср</w:t>
      </w:r>
      <w:proofErr w:type="gramEnd"/>
      <w:r w:rsidRPr="007C2697">
        <w:rPr>
          <w:lang w:val="ru-RU"/>
        </w:rPr>
        <w:t>едние века, о направлениях крупнейших передвижений людей – походов, завоеваний, колонизаций и др.;</w:t>
      </w:r>
    </w:p>
    <w:p w:rsidR="006306A0" w:rsidRPr="007C2697" w:rsidRDefault="006306A0" w:rsidP="007C2697">
      <w:pPr>
        <w:ind w:firstLine="709"/>
        <w:rPr>
          <w:lang w:val="ru-RU"/>
        </w:rPr>
      </w:pPr>
      <w:r w:rsidRPr="007C2697">
        <w:rPr>
          <w:lang w:val="ru-RU"/>
        </w:rPr>
        <w:t>•</w:t>
      </w:r>
      <w:r w:rsidRPr="007C2697">
        <w:t> </w:t>
      </w:r>
      <w:r w:rsidRPr="007C2697">
        <w:rPr>
          <w:lang w:val="ru-RU"/>
        </w:rPr>
        <w:t>проводить поиск информации в исторических текстах, материальных исторических памятниках Средневековья;</w:t>
      </w:r>
    </w:p>
    <w:p w:rsidR="006306A0" w:rsidRPr="007C2697" w:rsidRDefault="006306A0" w:rsidP="007C2697">
      <w:pPr>
        <w:ind w:firstLine="709"/>
        <w:rPr>
          <w:lang w:val="ru-RU"/>
        </w:rPr>
      </w:pPr>
      <w:r w:rsidRPr="007C2697">
        <w:rPr>
          <w:lang w:val="ru-RU"/>
        </w:rPr>
        <w:t>•</w:t>
      </w:r>
      <w:r w:rsidRPr="007C2697">
        <w:t> </w:t>
      </w:r>
      <w:r w:rsidRPr="007C2697">
        <w:rPr>
          <w:lang w:val="ru-RU"/>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6306A0" w:rsidRPr="007C2697" w:rsidRDefault="006306A0" w:rsidP="007C2697">
      <w:pPr>
        <w:ind w:firstLine="709"/>
        <w:rPr>
          <w:lang w:val="ru-RU"/>
        </w:rPr>
      </w:pPr>
      <w:r w:rsidRPr="007C2697">
        <w:rPr>
          <w:lang w:val="ru-RU"/>
        </w:rPr>
        <w:t>•</w:t>
      </w:r>
      <w:r w:rsidRPr="007C2697">
        <w:t> </w:t>
      </w:r>
      <w:r w:rsidRPr="007C2697">
        <w:rPr>
          <w:lang w:val="ru-RU"/>
        </w:rPr>
        <w:t>раскрывать характерные, существенные черты: а)</w:t>
      </w:r>
      <w:r w:rsidRPr="007C2697">
        <w:t> </w:t>
      </w:r>
      <w:r w:rsidRPr="007C2697">
        <w:rPr>
          <w:lang w:val="ru-RU"/>
        </w:rPr>
        <w:t>экономических и социальных отношений, политического строя на Руси и в других государствах; б)</w:t>
      </w:r>
      <w:r w:rsidRPr="007C2697">
        <w:t> </w:t>
      </w:r>
      <w:r w:rsidRPr="007C2697">
        <w:rPr>
          <w:lang w:val="ru-RU"/>
        </w:rPr>
        <w:t>ценностей, господствовавших в средневековых обществах, религиозных воззрений, представлений средневекового человека о мире;</w:t>
      </w:r>
    </w:p>
    <w:p w:rsidR="006306A0" w:rsidRPr="007C2697" w:rsidRDefault="006306A0" w:rsidP="007C2697">
      <w:pPr>
        <w:ind w:firstLine="709"/>
        <w:rPr>
          <w:lang w:val="ru-RU"/>
        </w:rPr>
      </w:pPr>
      <w:r w:rsidRPr="007C2697">
        <w:rPr>
          <w:lang w:val="ru-RU"/>
        </w:rPr>
        <w:t>•</w:t>
      </w:r>
      <w:r w:rsidRPr="007C2697">
        <w:t> </w:t>
      </w:r>
      <w:r w:rsidRPr="007C2697">
        <w:rPr>
          <w:lang w:val="ru-RU"/>
        </w:rPr>
        <w:t xml:space="preserve">объяснять причины и следствия ключевых событий отечественной и всеобщей </w:t>
      </w:r>
      <w:r w:rsidRPr="007C2697">
        <w:rPr>
          <w:lang w:val="ru-RU"/>
        </w:rPr>
        <w:lastRenderedPageBreak/>
        <w:t>истории Средних веков;</w:t>
      </w:r>
    </w:p>
    <w:p w:rsidR="006306A0" w:rsidRPr="007C2697" w:rsidRDefault="006306A0" w:rsidP="007C2697">
      <w:pPr>
        <w:ind w:firstLine="709"/>
        <w:rPr>
          <w:lang w:val="ru-RU"/>
        </w:rPr>
      </w:pPr>
      <w:r w:rsidRPr="007C2697">
        <w:rPr>
          <w:lang w:val="ru-RU"/>
        </w:rPr>
        <w:t>•</w:t>
      </w:r>
      <w:r w:rsidRPr="007C2697">
        <w:t> </w:t>
      </w:r>
      <w:r w:rsidRPr="007C2697">
        <w:rPr>
          <w:lang w:val="ru-RU"/>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6306A0" w:rsidRPr="007C2697" w:rsidRDefault="006306A0" w:rsidP="007C2697">
      <w:pPr>
        <w:ind w:firstLine="709"/>
        <w:rPr>
          <w:lang w:val="ru-RU"/>
        </w:rPr>
      </w:pPr>
      <w:r w:rsidRPr="007C2697">
        <w:rPr>
          <w:lang w:val="ru-RU"/>
        </w:rPr>
        <w:t>•</w:t>
      </w:r>
      <w:r w:rsidRPr="007C2697">
        <w:t> </w:t>
      </w:r>
      <w:r w:rsidRPr="007C2697">
        <w:rPr>
          <w:lang w:val="ru-RU"/>
        </w:rPr>
        <w:t>давать оценку событиям и личностям отечественной и всеобщей истории Средних веков.</w:t>
      </w:r>
    </w:p>
    <w:p w:rsidR="006306A0" w:rsidRPr="007C2697" w:rsidRDefault="006306A0" w:rsidP="007C2697">
      <w:pPr>
        <w:ind w:firstLine="709"/>
        <w:rPr>
          <w:b/>
          <w:lang w:val="ru-RU"/>
        </w:rPr>
      </w:pPr>
      <w:r w:rsidRPr="007C2697">
        <w:rPr>
          <w:b/>
          <w:lang w:val="ru-RU"/>
        </w:rPr>
        <w:t>Выпускник получит возможность научиться:</w:t>
      </w:r>
    </w:p>
    <w:p w:rsidR="006306A0" w:rsidRPr="007C2697" w:rsidRDefault="006306A0" w:rsidP="007C2697">
      <w:pPr>
        <w:ind w:firstLine="709"/>
        <w:rPr>
          <w:i/>
          <w:lang w:val="ru-RU"/>
        </w:rPr>
      </w:pPr>
      <w:r w:rsidRPr="007C2697">
        <w:rPr>
          <w:lang w:val="ru-RU"/>
        </w:rPr>
        <w:t>•</w:t>
      </w:r>
      <w:r w:rsidRPr="007C2697">
        <w:t> </w:t>
      </w:r>
      <w:r w:rsidRPr="007C2697">
        <w:rPr>
          <w:i/>
          <w:lang w:val="ru-RU"/>
        </w:rPr>
        <w:t>давать сопоставительную характеристику политического устройства госуда</w:t>
      </w:r>
      <w:proofErr w:type="gramStart"/>
      <w:r w:rsidRPr="007C2697">
        <w:rPr>
          <w:i/>
          <w:lang w:val="ru-RU"/>
        </w:rPr>
        <w:t>рств Ср</w:t>
      </w:r>
      <w:proofErr w:type="gramEnd"/>
      <w:r w:rsidRPr="007C2697">
        <w:rPr>
          <w:i/>
          <w:lang w:val="ru-RU"/>
        </w:rPr>
        <w:t>едневековья (Русь, Запад, Восток);</w:t>
      </w:r>
    </w:p>
    <w:p w:rsidR="006306A0" w:rsidRPr="007C2697" w:rsidRDefault="006306A0" w:rsidP="007C2697">
      <w:pPr>
        <w:ind w:firstLine="709"/>
        <w:rPr>
          <w:i/>
          <w:lang w:val="ru-RU"/>
        </w:rPr>
      </w:pPr>
      <w:r w:rsidRPr="007C2697">
        <w:rPr>
          <w:lang w:val="ru-RU"/>
        </w:rPr>
        <w:t>•</w:t>
      </w:r>
      <w:r w:rsidRPr="007C2697">
        <w:t> </w:t>
      </w:r>
      <w:r w:rsidRPr="007C2697">
        <w:rPr>
          <w:i/>
          <w:lang w:val="ru-RU"/>
        </w:rPr>
        <w:t>сравнивать свидетельства различных исторических источников, выявляя в них общее и различия;</w:t>
      </w:r>
    </w:p>
    <w:p w:rsidR="006306A0" w:rsidRPr="007C2697" w:rsidRDefault="006306A0" w:rsidP="007C2697">
      <w:pPr>
        <w:ind w:firstLine="709"/>
        <w:rPr>
          <w:i/>
          <w:lang w:val="ru-RU"/>
        </w:rPr>
      </w:pPr>
      <w:r w:rsidRPr="007C2697">
        <w:rPr>
          <w:lang w:val="ru-RU"/>
        </w:rPr>
        <w:t>•</w:t>
      </w:r>
      <w:r w:rsidRPr="007C2697">
        <w:t> </w:t>
      </w:r>
      <w:r w:rsidRPr="007C2697">
        <w:rPr>
          <w:i/>
          <w:lang w:val="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6306A0" w:rsidRPr="007C2697" w:rsidRDefault="006306A0" w:rsidP="007C2697">
      <w:pPr>
        <w:ind w:firstLine="709"/>
        <w:rPr>
          <w:i/>
          <w:lang w:val="ru-RU"/>
        </w:rPr>
      </w:pPr>
      <w:r w:rsidRPr="007C2697">
        <w:rPr>
          <w:b/>
          <w:lang w:val="ru-RU"/>
        </w:rPr>
        <w:t xml:space="preserve">История Нового времени. </w:t>
      </w:r>
    </w:p>
    <w:p w:rsidR="006306A0" w:rsidRPr="007C2697" w:rsidRDefault="006306A0" w:rsidP="007C2697">
      <w:pPr>
        <w:pStyle w:val="a3"/>
        <w:spacing w:line="240" w:lineRule="auto"/>
        <w:ind w:firstLine="709"/>
        <w:jc w:val="left"/>
        <w:rPr>
          <w:b/>
          <w:sz w:val="24"/>
        </w:rPr>
      </w:pPr>
      <w:r w:rsidRPr="007C2697">
        <w:rPr>
          <w:b/>
          <w:sz w:val="24"/>
        </w:rPr>
        <w:t>Выпускник научится:</w:t>
      </w:r>
    </w:p>
    <w:p w:rsidR="006306A0" w:rsidRPr="007C2697" w:rsidRDefault="006306A0" w:rsidP="007C2697">
      <w:pPr>
        <w:ind w:firstLine="709"/>
        <w:rPr>
          <w:lang w:val="ru-RU"/>
        </w:rPr>
      </w:pPr>
      <w:r w:rsidRPr="007C2697">
        <w:rPr>
          <w:lang w:val="ru-RU"/>
        </w:rPr>
        <w:t>•</w:t>
      </w:r>
      <w:r w:rsidRPr="007C2697">
        <w:t> </w:t>
      </w:r>
      <w:r w:rsidRPr="007C2697">
        <w:rPr>
          <w:lang w:val="ru-RU"/>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6306A0" w:rsidRPr="007C2697" w:rsidRDefault="006306A0" w:rsidP="007C2697">
      <w:pPr>
        <w:ind w:firstLine="709"/>
        <w:rPr>
          <w:lang w:val="ru-RU"/>
        </w:rPr>
      </w:pPr>
      <w:r w:rsidRPr="007C2697">
        <w:rPr>
          <w:lang w:val="ru-RU"/>
        </w:rPr>
        <w:t>•</w:t>
      </w:r>
      <w:r w:rsidRPr="007C2697">
        <w:t> </w:t>
      </w:r>
      <w:r w:rsidRPr="007C2697">
        <w:rPr>
          <w:lang w:val="ru-RU"/>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6306A0" w:rsidRPr="007C2697" w:rsidRDefault="006306A0" w:rsidP="007C2697">
      <w:pPr>
        <w:ind w:firstLine="709"/>
        <w:rPr>
          <w:lang w:val="ru-RU"/>
        </w:rPr>
      </w:pPr>
      <w:r w:rsidRPr="007C2697">
        <w:rPr>
          <w:lang w:val="ru-RU"/>
        </w:rPr>
        <w:t>•</w:t>
      </w:r>
      <w:r w:rsidRPr="007C2697">
        <w:t> </w:t>
      </w:r>
      <w:r w:rsidRPr="007C2697">
        <w:rPr>
          <w:lang w:val="ru-RU"/>
        </w:rPr>
        <w:t xml:space="preserve">анализировать информацию различных источников по отечественной и всеобщей истории Нового времени; </w:t>
      </w:r>
    </w:p>
    <w:p w:rsidR="006306A0" w:rsidRPr="007C2697" w:rsidRDefault="006306A0" w:rsidP="007C2697">
      <w:pPr>
        <w:ind w:firstLine="709"/>
        <w:rPr>
          <w:lang w:val="ru-RU"/>
        </w:rPr>
      </w:pPr>
      <w:r w:rsidRPr="007C2697">
        <w:rPr>
          <w:lang w:val="ru-RU"/>
        </w:rPr>
        <w:t>•</w:t>
      </w:r>
      <w:r w:rsidRPr="007C2697">
        <w:t> </w:t>
      </w:r>
      <w:r w:rsidRPr="007C2697">
        <w:rPr>
          <w:lang w:val="ru-RU"/>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6306A0" w:rsidRPr="007C2697" w:rsidRDefault="006306A0" w:rsidP="007C2697">
      <w:pPr>
        <w:ind w:firstLine="709"/>
        <w:rPr>
          <w:lang w:val="ru-RU"/>
        </w:rPr>
      </w:pPr>
      <w:r w:rsidRPr="007C2697">
        <w:rPr>
          <w:lang w:val="ru-RU"/>
        </w:rPr>
        <w:t>•</w:t>
      </w:r>
      <w:r w:rsidRPr="007C2697">
        <w:t> </w:t>
      </w:r>
      <w:r w:rsidRPr="007C2697">
        <w:rPr>
          <w:lang w:val="ru-RU"/>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6306A0" w:rsidRPr="007C2697" w:rsidRDefault="006306A0" w:rsidP="007C2697">
      <w:pPr>
        <w:ind w:firstLine="709"/>
        <w:rPr>
          <w:lang w:val="ru-RU"/>
        </w:rPr>
      </w:pPr>
      <w:r w:rsidRPr="007C2697">
        <w:rPr>
          <w:lang w:val="ru-RU"/>
        </w:rPr>
        <w:t>•</w:t>
      </w:r>
      <w:r w:rsidRPr="007C2697">
        <w:t> </w:t>
      </w:r>
      <w:r w:rsidRPr="007C2697">
        <w:rPr>
          <w:lang w:val="ru-RU"/>
        </w:rPr>
        <w:t>раскрывать характерные, существенные черты: а)</w:t>
      </w:r>
      <w:r w:rsidRPr="007C2697">
        <w:t> </w:t>
      </w:r>
      <w:r w:rsidRPr="007C2697">
        <w:rPr>
          <w:lang w:val="ru-RU"/>
        </w:rPr>
        <w:t>экономического и социального развития России и других стран в Новое время; б)</w:t>
      </w:r>
      <w:r w:rsidRPr="007C2697">
        <w:t> </w:t>
      </w:r>
      <w:r w:rsidRPr="007C2697">
        <w:rPr>
          <w:lang w:val="ru-RU"/>
        </w:rPr>
        <w:t>эволюции политического строя (включая понятия «монархия», «самодержавие», «абсолютизм» и др.); в)</w:t>
      </w:r>
      <w:r w:rsidRPr="007C2697">
        <w:t> </w:t>
      </w:r>
      <w:r w:rsidRPr="007C2697">
        <w:rPr>
          <w:lang w:val="ru-RU"/>
        </w:rPr>
        <w:t>развития общественного движения («консерватизм», «либерализм», «социализм»); г)</w:t>
      </w:r>
      <w:r w:rsidRPr="007C2697">
        <w:t> </w:t>
      </w:r>
      <w:r w:rsidRPr="007C2697">
        <w:rPr>
          <w:lang w:val="ru-RU"/>
        </w:rPr>
        <w:t xml:space="preserve">представлений о мире и общественных ценностях; </w:t>
      </w:r>
      <w:proofErr w:type="spellStart"/>
      <w:r w:rsidRPr="007C2697">
        <w:rPr>
          <w:lang w:val="ru-RU"/>
        </w:rPr>
        <w:t>д</w:t>
      </w:r>
      <w:proofErr w:type="spellEnd"/>
      <w:r w:rsidRPr="007C2697">
        <w:rPr>
          <w:lang w:val="ru-RU"/>
        </w:rPr>
        <w:t>)</w:t>
      </w:r>
      <w:r w:rsidRPr="007C2697">
        <w:t> </w:t>
      </w:r>
      <w:r w:rsidRPr="007C2697">
        <w:rPr>
          <w:lang w:val="ru-RU"/>
        </w:rPr>
        <w:t>художественной культуры Нового времени;</w:t>
      </w:r>
    </w:p>
    <w:p w:rsidR="006306A0" w:rsidRPr="007C2697" w:rsidRDefault="006306A0" w:rsidP="007C2697">
      <w:pPr>
        <w:ind w:firstLine="709"/>
        <w:rPr>
          <w:lang w:val="ru-RU"/>
        </w:rPr>
      </w:pPr>
      <w:r w:rsidRPr="007C2697">
        <w:rPr>
          <w:lang w:val="ru-RU"/>
        </w:rPr>
        <w:t>•</w:t>
      </w:r>
      <w:r w:rsidRPr="007C2697">
        <w:t> </w:t>
      </w:r>
      <w:r w:rsidRPr="007C2697">
        <w:rPr>
          <w:lang w:val="ru-RU"/>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6306A0" w:rsidRPr="007C2697" w:rsidRDefault="006306A0" w:rsidP="007C2697">
      <w:pPr>
        <w:ind w:firstLine="709"/>
        <w:rPr>
          <w:lang w:val="ru-RU"/>
        </w:rPr>
      </w:pPr>
      <w:r w:rsidRPr="007C2697">
        <w:rPr>
          <w:lang w:val="ru-RU"/>
        </w:rPr>
        <w:t>•</w:t>
      </w:r>
      <w:r w:rsidRPr="007C2697">
        <w:t> </w:t>
      </w:r>
      <w:r w:rsidRPr="007C2697">
        <w:rPr>
          <w:lang w:val="ru-RU"/>
        </w:rPr>
        <w:t>сопоставлять развитие России и других стран в Новое время, сравнивать исторические ситуации и события;</w:t>
      </w:r>
    </w:p>
    <w:p w:rsidR="006306A0" w:rsidRPr="007C2697" w:rsidRDefault="006306A0" w:rsidP="007C2697">
      <w:pPr>
        <w:ind w:firstLine="709"/>
        <w:rPr>
          <w:lang w:val="ru-RU"/>
        </w:rPr>
      </w:pPr>
      <w:r w:rsidRPr="007C2697">
        <w:rPr>
          <w:lang w:val="ru-RU"/>
        </w:rPr>
        <w:t>•</w:t>
      </w:r>
      <w:r w:rsidRPr="007C2697">
        <w:t> </w:t>
      </w:r>
      <w:r w:rsidRPr="007C2697">
        <w:rPr>
          <w:lang w:val="ru-RU"/>
        </w:rPr>
        <w:t>давать оценку событиям и личностям отечественной и всеобщей истории Нового времени.</w:t>
      </w:r>
    </w:p>
    <w:p w:rsidR="006306A0" w:rsidRPr="007C2697" w:rsidRDefault="006306A0" w:rsidP="007C2697">
      <w:pPr>
        <w:ind w:firstLine="709"/>
        <w:rPr>
          <w:b/>
          <w:lang w:val="ru-RU"/>
        </w:rPr>
      </w:pPr>
      <w:r w:rsidRPr="007C2697">
        <w:rPr>
          <w:b/>
          <w:lang w:val="ru-RU"/>
        </w:rPr>
        <w:t>Выпускник получит возможность научиться:</w:t>
      </w:r>
    </w:p>
    <w:p w:rsidR="006306A0" w:rsidRPr="007C2697" w:rsidRDefault="006306A0" w:rsidP="007C2697">
      <w:pPr>
        <w:ind w:firstLine="709"/>
        <w:rPr>
          <w:i/>
          <w:lang w:val="ru-RU"/>
        </w:rPr>
      </w:pPr>
      <w:r w:rsidRPr="007C2697">
        <w:rPr>
          <w:lang w:val="ru-RU"/>
        </w:rPr>
        <w:t>•</w:t>
      </w:r>
      <w:r w:rsidRPr="007C2697">
        <w:t> </w:t>
      </w:r>
      <w:r w:rsidRPr="007C2697">
        <w:rPr>
          <w:i/>
          <w:lang w:val="ru-RU"/>
        </w:rPr>
        <w:t>используя историческую карту, характеризовать социально-экономическое и политическое развитие России, других государств в Новое время;</w:t>
      </w:r>
    </w:p>
    <w:p w:rsidR="006306A0" w:rsidRPr="007C2697" w:rsidRDefault="006306A0" w:rsidP="007C2697">
      <w:pPr>
        <w:ind w:firstLine="709"/>
        <w:rPr>
          <w:i/>
          <w:lang w:val="ru-RU"/>
        </w:rPr>
      </w:pPr>
      <w:r w:rsidRPr="007C2697">
        <w:rPr>
          <w:lang w:val="ru-RU"/>
        </w:rPr>
        <w:t>•</w:t>
      </w:r>
      <w:r w:rsidRPr="007C2697">
        <w:t> </w:t>
      </w:r>
      <w:r w:rsidRPr="007C2697">
        <w:rPr>
          <w:i/>
          <w:lang w:val="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6306A0" w:rsidRPr="007C2697" w:rsidRDefault="006306A0" w:rsidP="007C2697">
      <w:pPr>
        <w:ind w:firstLine="709"/>
        <w:rPr>
          <w:i/>
          <w:lang w:val="ru-RU"/>
        </w:rPr>
      </w:pPr>
      <w:r w:rsidRPr="007C2697">
        <w:rPr>
          <w:lang w:val="ru-RU"/>
        </w:rPr>
        <w:t>•</w:t>
      </w:r>
      <w:r w:rsidRPr="007C2697">
        <w:t> </w:t>
      </w:r>
      <w:r w:rsidRPr="007C2697">
        <w:rPr>
          <w:i/>
          <w:lang w:val="ru-RU"/>
        </w:rPr>
        <w:t xml:space="preserve">сравнивать развитие России и других стран в Новое время, объяснять, в чем </w:t>
      </w:r>
      <w:r w:rsidRPr="007C2697">
        <w:rPr>
          <w:i/>
          <w:lang w:val="ru-RU"/>
        </w:rPr>
        <w:lastRenderedPageBreak/>
        <w:t xml:space="preserve">заключались общие черты и особенности; </w:t>
      </w:r>
    </w:p>
    <w:p w:rsidR="006306A0" w:rsidRPr="007C2697" w:rsidRDefault="006306A0" w:rsidP="007C2697">
      <w:pPr>
        <w:ind w:firstLine="709"/>
        <w:rPr>
          <w:b/>
          <w:i/>
          <w:lang w:val="ru-RU"/>
        </w:rPr>
      </w:pPr>
      <w:r w:rsidRPr="007C2697">
        <w:rPr>
          <w:lang w:val="ru-RU"/>
        </w:rPr>
        <w:t>•</w:t>
      </w:r>
      <w:r w:rsidRPr="007C2697">
        <w:t> </w:t>
      </w:r>
      <w:r w:rsidRPr="007C2697">
        <w:rPr>
          <w:i/>
          <w:lang w:val="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w:t>
      </w:r>
      <w:r w:rsidRPr="007C2697">
        <w:rPr>
          <w:i/>
        </w:rPr>
        <w:t> </w:t>
      </w:r>
      <w:r w:rsidRPr="007C2697">
        <w:rPr>
          <w:i/>
          <w:lang w:val="ru-RU"/>
        </w:rPr>
        <w:t>д.</w:t>
      </w:r>
    </w:p>
    <w:p w:rsidR="006306A0" w:rsidRPr="007C2697" w:rsidRDefault="006306A0" w:rsidP="007C2697">
      <w:pPr>
        <w:rPr>
          <w:b/>
          <w:lang w:val="ru-RU"/>
        </w:rPr>
      </w:pPr>
    </w:p>
    <w:p w:rsidR="006306A0" w:rsidRPr="007C2697" w:rsidRDefault="006306A0" w:rsidP="007C2697">
      <w:pPr>
        <w:jc w:val="center"/>
        <w:rPr>
          <w:b/>
          <w:lang w:val="ru-RU"/>
        </w:rPr>
      </w:pPr>
      <w:r w:rsidRPr="007C2697">
        <w:rPr>
          <w:b/>
          <w:lang w:val="ru-RU"/>
        </w:rPr>
        <w:t>Содержание предмета</w:t>
      </w:r>
    </w:p>
    <w:p w:rsidR="006306A0" w:rsidRPr="007C2697" w:rsidRDefault="006306A0" w:rsidP="007C2697">
      <w:pPr>
        <w:rPr>
          <w:b/>
          <w:lang w:val="ru-RU"/>
        </w:rPr>
      </w:pPr>
      <w:r w:rsidRPr="007C2697">
        <w:rPr>
          <w:b/>
          <w:spacing w:val="-8"/>
          <w:lang w:val="ru-RU"/>
        </w:rPr>
        <w:t>Всеобщая история</w:t>
      </w:r>
    </w:p>
    <w:p w:rsidR="006306A0" w:rsidRPr="007C2697" w:rsidRDefault="006306A0" w:rsidP="007C2697">
      <w:pPr>
        <w:shd w:val="clear" w:color="auto" w:fill="FFFFFF"/>
        <w:suppressAutoHyphens w:val="0"/>
        <w:autoSpaceDN w:val="0"/>
        <w:adjustRightInd w:val="0"/>
        <w:rPr>
          <w:i/>
          <w:spacing w:val="-8"/>
          <w:lang w:val="ru-RU"/>
        </w:rPr>
      </w:pPr>
      <w:r w:rsidRPr="007C2697">
        <w:rPr>
          <w:b/>
          <w:spacing w:val="-8"/>
          <w:lang w:val="ru-RU"/>
        </w:rPr>
        <w:t>История Древнего мира</w:t>
      </w:r>
      <w:r w:rsidRPr="007C2697">
        <w:rPr>
          <w:spacing w:val="-8"/>
          <w:lang w:val="ru-RU"/>
        </w:rPr>
        <w:t xml:space="preserve"> </w:t>
      </w:r>
    </w:p>
    <w:p w:rsidR="006306A0" w:rsidRPr="007C2697" w:rsidRDefault="006306A0" w:rsidP="007C2697">
      <w:pPr>
        <w:shd w:val="clear" w:color="auto" w:fill="FFFFFF"/>
        <w:suppressAutoHyphens w:val="0"/>
        <w:autoSpaceDN w:val="0"/>
        <w:adjustRightInd w:val="0"/>
        <w:rPr>
          <w:lang w:val="ru-RU"/>
        </w:rPr>
      </w:pPr>
      <w:r w:rsidRPr="007C2697">
        <w:rPr>
          <w:spacing w:val="-8"/>
          <w:lang w:val="ru-RU"/>
        </w:rPr>
        <w:t>Что изучает история. Историческая хронология (счет лет «</w:t>
      </w:r>
      <w:proofErr w:type="gramStart"/>
      <w:r w:rsidRPr="007C2697">
        <w:rPr>
          <w:spacing w:val="-8"/>
          <w:lang w:val="ru-RU"/>
        </w:rPr>
        <w:t>до</w:t>
      </w:r>
      <w:proofErr w:type="gramEnd"/>
      <w:r w:rsidRPr="007C2697">
        <w:rPr>
          <w:spacing w:val="-8"/>
          <w:lang w:val="ru-RU"/>
        </w:rPr>
        <w:t xml:space="preserve"> н. э.» и «н. э.»). Историческая карта. Источники исторических знаний.</w:t>
      </w:r>
      <w:r w:rsidRPr="007C2697">
        <w:rPr>
          <w:spacing w:val="1"/>
          <w:lang w:val="ru-RU"/>
        </w:rPr>
        <w:t xml:space="preserve"> Вспомогательные исторические науки.</w:t>
      </w:r>
    </w:p>
    <w:p w:rsidR="006306A0" w:rsidRPr="007C2697" w:rsidRDefault="006306A0" w:rsidP="007C2697">
      <w:pPr>
        <w:shd w:val="clear" w:color="auto" w:fill="FFFFFF"/>
        <w:suppressAutoHyphens w:val="0"/>
        <w:autoSpaceDN w:val="0"/>
        <w:adjustRightInd w:val="0"/>
        <w:rPr>
          <w:lang w:val="ru-RU"/>
        </w:rPr>
      </w:pPr>
      <w:r w:rsidRPr="007C2697">
        <w:rPr>
          <w:b/>
          <w:bCs/>
          <w:spacing w:val="-3"/>
          <w:lang w:val="ru-RU"/>
        </w:rPr>
        <w:t xml:space="preserve">Первобытность. </w:t>
      </w:r>
      <w:r w:rsidRPr="007C2697">
        <w:rPr>
          <w:spacing w:val="-3"/>
          <w:lang w:val="ru-RU"/>
        </w:rPr>
        <w:t>Расселение древнейшего человека. Чело</w:t>
      </w:r>
      <w:r w:rsidRPr="007C2697">
        <w:rPr>
          <w:spacing w:val="-2"/>
          <w:lang w:val="ru-RU"/>
        </w:rPr>
        <w:t xml:space="preserve">век разумный. Условия жизни и занятия первобытных людей. </w:t>
      </w:r>
      <w:r w:rsidRPr="007C2697">
        <w:rPr>
          <w:spacing w:val="-3"/>
          <w:lang w:val="ru-RU"/>
        </w:rPr>
        <w:t>Представления об окружающем мире, верования первобытных людей. Древнейшие земледельцы и скотоводы: трудовая дея</w:t>
      </w:r>
      <w:r w:rsidRPr="007C2697">
        <w:rPr>
          <w:lang w:val="ru-RU"/>
        </w:rPr>
        <w:t xml:space="preserve">тельность, изобретения. От родовой общины </w:t>
      </w:r>
      <w:proofErr w:type="gramStart"/>
      <w:r w:rsidRPr="007C2697">
        <w:rPr>
          <w:lang w:val="ru-RU"/>
        </w:rPr>
        <w:t>к</w:t>
      </w:r>
      <w:proofErr w:type="gramEnd"/>
      <w:r w:rsidRPr="007C2697">
        <w:rPr>
          <w:lang w:val="ru-RU"/>
        </w:rPr>
        <w:t xml:space="preserve"> соседской. </w:t>
      </w:r>
      <w:r w:rsidRPr="007C2697">
        <w:rPr>
          <w:spacing w:val="-2"/>
          <w:lang w:val="ru-RU"/>
        </w:rPr>
        <w:t>Появление ремесел и торговли. Возникновение древнейших цивилизаций.</w:t>
      </w:r>
    </w:p>
    <w:p w:rsidR="006306A0" w:rsidRPr="007C2697" w:rsidRDefault="006306A0" w:rsidP="007C2697">
      <w:pPr>
        <w:shd w:val="clear" w:color="auto" w:fill="FFFFFF"/>
        <w:suppressAutoHyphens w:val="0"/>
        <w:autoSpaceDN w:val="0"/>
        <w:adjustRightInd w:val="0"/>
        <w:rPr>
          <w:lang w:val="ru-RU"/>
        </w:rPr>
      </w:pPr>
      <w:r w:rsidRPr="007C2697">
        <w:rPr>
          <w:b/>
          <w:bCs/>
          <w:spacing w:val="-5"/>
          <w:lang w:val="ru-RU"/>
        </w:rPr>
        <w:t xml:space="preserve">Древний мир: </w:t>
      </w:r>
      <w:r w:rsidRPr="007C2697">
        <w:rPr>
          <w:spacing w:val="-5"/>
          <w:lang w:val="ru-RU"/>
        </w:rPr>
        <w:t>понятие и хронология. Карта Древнего мира.</w:t>
      </w:r>
    </w:p>
    <w:p w:rsidR="006306A0" w:rsidRPr="007C2697" w:rsidRDefault="006306A0" w:rsidP="007C2697">
      <w:pPr>
        <w:shd w:val="clear" w:color="auto" w:fill="FFFFFF"/>
        <w:suppressAutoHyphens w:val="0"/>
        <w:autoSpaceDN w:val="0"/>
        <w:adjustRightInd w:val="0"/>
        <w:ind w:left="360"/>
        <w:rPr>
          <w:lang w:val="ru-RU"/>
        </w:rPr>
      </w:pPr>
      <w:r w:rsidRPr="007C2697">
        <w:rPr>
          <w:b/>
          <w:bCs/>
          <w:spacing w:val="3"/>
          <w:lang w:val="ru-RU"/>
        </w:rPr>
        <w:t>Древний Восток</w:t>
      </w:r>
    </w:p>
    <w:p w:rsidR="006306A0" w:rsidRPr="007C2697" w:rsidRDefault="006306A0" w:rsidP="007C2697">
      <w:pPr>
        <w:shd w:val="clear" w:color="auto" w:fill="FFFFFF"/>
        <w:suppressAutoHyphens w:val="0"/>
        <w:autoSpaceDN w:val="0"/>
        <w:adjustRightInd w:val="0"/>
        <w:rPr>
          <w:lang w:val="ru-RU"/>
        </w:rPr>
      </w:pPr>
      <w:r w:rsidRPr="007C2697">
        <w:rPr>
          <w:spacing w:val="-2"/>
          <w:lang w:val="ru-RU"/>
        </w:rPr>
        <w:t>Древние цивилизации Месопотамии. Условия жизни и за</w:t>
      </w:r>
      <w:r w:rsidRPr="007C2697">
        <w:rPr>
          <w:spacing w:val="2"/>
          <w:lang w:val="ru-RU"/>
        </w:rPr>
        <w:t xml:space="preserve">нятия населения. Города-государства. Мифы и сказания. </w:t>
      </w:r>
      <w:r w:rsidRPr="007C2697">
        <w:rPr>
          <w:spacing w:val="-2"/>
          <w:lang w:val="ru-RU"/>
        </w:rPr>
        <w:t xml:space="preserve">Письменность. Древний Вавилон. Законы Хаммурапи. </w:t>
      </w:r>
      <w:proofErr w:type="spellStart"/>
      <w:r w:rsidRPr="007C2697">
        <w:rPr>
          <w:spacing w:val="-2"/>
          <w:lang w:val="ru-RU"/>
        </w:rPr>
        <w:t>Нововавилонское</w:t>
      </w:r>
      <w:proofErr w:type="spellEnd"/>
      <w:r w:rsidRPr="007C2697">
        <w:rPr>
          <w:spacing w:val="-2"/>
          <w:lang w:val="ru-RU"/>
        </w:rPr>
        <w:t xml:space="preserve"> царство: завоевания, легендарные памятники го</w:t>
      </w:r>
      <w:r w:rsidRPr="007C2697">
        <w:rPr>
          <w:spacing w:val="-2"/>
          <w:lang w:val="ru-RU"/>
        </w:rPr>
        <w:softHyphen/>
      </w:r>
      <w:r w:rsidRPr="007C2697">
        <w:rPr>
          <w:spacing w:val="-1"/>
          <w:lang w:val="ru-RU"/>
        </w:rPr>
        <w:t>рода Вавилона.</w:t>
      </w:r>
    </w:p>
    <w:p w:rsidR="006306A0" w:rsidRPr="007C2697" w:rsidRDefault="006306A0" w:rsidP="007C2697">
      <w:pPr>
        <w:shd w:val="clear" w:color="auto" w:fill="FFFFFF"/>
        <w:suppressAutoHyphens w:val="0"/>
        <w:autoSpaceDN w:val="0"/>
        <w:adjustRightInd w:val="0"/>
        <w:rPr>
          <w:lang w:val="ru-RU"/>
        </w:rPr>
      </w:pPr>
      <w:r w:rsidRPr="007C2697">
        <w:rPr>
          <w:spacing w:val="1"/>
          <w:lang w:val="ru-RU"/>
        </w:rPr>
        <w:t xml:space="preserve">Древний Египет. Условия жизни и занятия населения. </w:t>
      </w:r>
      <w:r w:rsidRPr="007C2697">
        <w:rPr>
          <w:spacing w:val="-3"/>
          <w:lang w:val="ru-RU"/>
        </w:rPr>
        <w:t xml:space="preserve">Управление государством (фараон, чиновники). Религиозные </w:t>
      </w:r>
      <w:r w:rsidRPr="007C2697">
        <w:rPr>
          <w:spacing w:val="-2"/>
          <w:lang w:val="ru-RU"/>
        </w:rPr>
        <w:t>верования египтян. Жрецы. Фараон-реформатор Эхнатон. Во</w:t>
      </w:r>
      <w:r w:rsidRPr="007C2697">
        <w:rPr>
          <w:lang w:val="ru-RU"/>
        </w:rPr>
        <w:t>енные походы. Рабы. Познания древних египтян. Письмен</w:t>
      </w:r>
      <w:r w:rsidRPr="007C2697">
        <w:rPr>
          <w:spacing w:val="2"/>
          <w:lang w:val="ru-RU"/>
        </w:rPr>
        <w:t>ность. Храмы и пирамиды.</w:t>
      </w:r>
    </w:p>
    <w:p w:rsidR="006306A0" w:rsidRPr="007C2697" w:rsidRDefault="006306A0" w:rsidP="007C2697">
      <w:pPr>
        <w:shd w:val="clear" w:color="auto" w:fill="FFFFFF"/>
        <w:suppressAutoHyphens w:val="0"/>
        <w:autoSpaceDN w:val="0"/>
        <w:adjustRightInd w:val="0"/>
        <w:rPr>
          <w:lang w:val="ru-RU"/>
        </w:rPr>
      </w:pPr>
      <w:r w:rsidRPr="007C2697">
        <w:rPr>
          <w:spacing w:val="-2"/>
          <w:lang w:val="ru-RU"/>
        </w:rPr>
        <w:t>Восточное Средиземноморье в древности. Финикия: природные условия, занятия жителей. Развитие ремесел и торгов</w:t>
      </w:r>
      <w:r w:rsidRPr="007C2697">
        <w:rPr>
          <w:spacing w:val="-1"/>
          <w:lang w:val="ru-RU"/>
        </w:rPr>
        <w:t>ли. Финикийский алфавит. Палестина: расселение евреев, Из</w:t>
      </w:r>
      <w:r w:rsidRPr="007C2697">
        <w:rPr>
          <w:lang w:val="ru-RU"/>
        </w:rPr>
        <w:t>раильское царство. Занятия населения. Религиозные верования. Ветхозаветные сказания.</w:t>
      </w:r>
    </w:p>
    <w:p w:rsidR="006306A0" w:rsidRPr="007C2697" w:rsidRDefault="006306A0" w:rsidP="007C2697">
      <w:pPr>
        <w:shd w:val="clear" w:color="auto" w:fill="FFFFFF"/>
        <w:suppressAutoHyphens w:val="0"/>
        <w:autoSpaceDN w:val="0"/>
        <w:adjustRightInd w:val="0"/>
        <w:rPr>
          <w:lang w:val="ru-RU"/>
        </w:rPr>
      </w:pPr>
      <w:r w:rsidRPr="007C2697">
        <w:rPr>
          <w:spacing w:val="-3"/>
          <w:lang w:val="ru-RU"/>
        </w:rPr>
        <w:t xml:space="preserve">Ассирия: завоевания ассирийцев, культурные сокровища </w:t>
      </w:r>
      <w:r w:rsidRPr="007C2697">
        <w:rPr>
          <w:spacing w:val="-2"/>
          <w:lang w:val="ru-RU"/>
        </w:rPr>
        <w:t>Ниневии, гибель империи. Персидская держава: военные по</w:t>
      </w:r>
      <w:r w:rsidRPr="007C2697">
        <w:rPr>
          <w:lang w:val="ru-RU"/>
        </w:rPr>
        <w:t>ходы, управление империей.</w:t>
      </w:r>
    </w:p>
    <w:p w:rsidR="006306A0" w:rsidRPr="007C2697" w:rsidRDefault="006306A0" w:rsidP="007C2697">
      <w:pPr>
        <w:shd w:val="clear" w:color="auto" w:fill="FFFFFF"/>
        <w:suppressAutoHyphens w:val="0"/>
        <w:autoSpaceDN w:val="0"/>
        <w:adjustRightInd w:val="0"/>
        <w:rPr>
          <w:lang w:val="ru-RU"/>
        </w:rPr>
      </w:pPr>
      <w:r w:rsidRPr="007C2697">
        <w:rPr>
          <w:spacing w:val="-1"/>
          <w:lang w:val="ru-RU"/>
        </w:rPr>
        <w:t xml:space="preserve">Древняя Индия. Природные условия, занятия населения. Древние города-государства. Общественное устройство, </w:t>
      </w:r>
      <w:proofErr w:type="spellStart"/>
      <w:r w:rsidRPr="007C2697">
        <w:rPr>
          <w:spacing w:val="-1"/>
          <w:lang w:val="ru-RU"/>
        </w:rPr>
        <w:t>варны</w:t>
      </w:r>
      <w:proofErr w:type="spellEnd"/>
      <w:r w:rsidRPr="007C2697">
        <w:rPr>
          <w:spacing w:val="-1"/>
          <w:lang w:val="ru-RU"/>
        </w:rPr>
        <w:t>. Религиозные верования, легенды и сказания. Возникно</w:t>
      </w:r>
      <w:r w:rsidRPr="007C2697">
        <w:rPr>
          <w:spacing w:val="1"/>
          <w:lang w:val="ru-RU"/>
        </w:rPr>
        <w:t>вение буддизма. Культурное наследие Древней Индии.</w:t>
      </w:r>
    </w:p>
    <w:p w:rsidR="006306A0" w:rsidRPr="007C2697" w:rsidRDefault="006306A0" w:rsidP="007C2697">
      <w:pPr>
        <w:shd w:val="clear" w:color="auto" w:fill="FFFFFF"/>
        <w:suppressAutoHyphens w:val="0"/>
        <w:autoSpaceDN w:val="0"/>
        <w:adjustRightInd w:val="0"/>
        <w:rPr>
          <w:lang w:val="ru-RU"/>
        </w:rPr>
      </w:pPr>
      <w:r w:rsidRPr="007C2697">
        <w:rPr>
          <w:spacing w:val="-2"/>
          <w:lang w:val="ru-RU"/>
        </w:rPr>
        <w:t>Древний Китай. Условия жизни и хозяйственная деятель</w:t>
      </w:r>
      <w:r w:rsidRPr="007C2697">
        <w:rPr>
          <w:spacing w:val="-2"/>
          <w:lang w:val="ru-RU"/>
        </w:rPr>
        <w:softHyphen/>
      </w:r>
      <w:r w:rsidRPr="007C2697">
        <w:rPr>
          <w:spacing w:val="-3"/>
          <w:lang w:val="ru-RU"/>
        </w:rPr>
        <w:t>ность населения. Создание объединенного государства. Импе</w:t>
      </w:r>
      <w:r w:rsidRPr="007C2697">
        <w:rPr>
          <w:spacing w:val="-1"/>
          <w:lang w:val="ru-RU"/>
        </w:rPr>
        <w:t xml:space="preserve">рии </w:t>
      </w:r>
      <w:proofErr w:type="spellStart"/>
      <w:r w:rsidRPr="007C2697">
        <w:rPr>
          <w:spacing w:val="-1"/>
          <w:lang w:val="ru-RU"/>
        </w:rPr>
        <w:t>Цинь</w:t>
      </w:r>
      <w:proofErr w:type="spellEnd"/>
      <w:r w:rsidRPr="007C2697">
        <w:rPr>
          <w:spacing w:val="-1"/>
          <w:lang w:val="ru-RU"/>
        </w:rPr>
        <w:t xml:space="preserve"> и </w:t>
      </w:r>
      <w:proofErr w:type="spellStart"/>
      <w:r w:rsidRPr="007C2697">
        <w:rPr>
          <w:spacing w:val="-1"/>
          <w:lang w:val="ru-RU"/>
        </w:rPr>
        <w:t>Хань</w:t>
      </w:r>
      <w:proofErr w:type="spellEnd"/>
      <w:r w:rsidRPr="007C2697">
        <w:rPr>
          <w:spacing w:val="-1"/>
          <w:lang w:val="ru-RU"/>
        </w:rPr>
        <w:t xml:space="preserve">. Жизнь в империи: правители и подданные, </w:t>
      </w:r>
      <w:r w:rsidRPr="007C2697">
        <w:rPr>
          <w:spacing w:val="-3"/>
          <w:lang w:val="ru-RU"/>
        </w:rPr>
        <w:t xml:space="preserve">положение различных групп населения. Развитие ремесел и </w:t>
      </w:r>
      <w:r w:rsidRPr="007C2697">
        <w:rPr>
          <w:spacing w:val="-2"/>
          <w:lang w:val="ru-RU"/>
        </w:rPr>
        <w:t xml:space="preserve">торговли. Великий шелковый путь. Религиозно-философские </w:t>
      </w:r>
      <w:r w:rsidRPr="007C2697">
        <w:rPr>
          <w:spacing w:val="3"/>
          <w:lang w:val="ru-RU"/>
        </w:rPr>
        <w:t xml:space="preserve">учения (конфуцианство). Научные знания и изобретения. </w:t>
      </w:r>
      <w:r w:rsidRPr="007C2697">
        <w:rPr>
          <w:spacing w:val="2"/>
          <w:lang w:val="ru-RU"/>
        </w:rPr>
        <w:t>Храмы. Великая Китайская стена.</w:t>
      </w:r>
    </w:p>
    <w:p w:rsidR="006306A0" w:rsidRPr="007C2697" w:rsidRDefault="006306A0" w:rsidP="007C2697">
      <w:pPr>
        <w:shd w:val="clear" w:color="auto" w:fill="FFFFFF"/>
        <w:suppressAutoHyphens w:val="0"/>
        <w:autoSpaceDN w:val="0"/>
        <w:adjustRightInd w:val="0"/>
        <w:ind w:left="360"/>
        <w:rPr>
          <w:lang w:val="ru-RU"/>
        </w:rPr>
      </w:pPr>
      <w:r w:rsidRPr="007C2697">
        <w:rPr>
          <w:b/>
          <w:bCs/>
          <w:spacing w:val="1"/>
          <w:lang w:val="ru-RU"/>
        </w:rPr>
        <w:t xml:space="preserve">Античный мир: </w:t>
      </w:r>
      <w:r w:rsidRPr="007C2697">
        <w:rPr>
          <w:spacing w:val="1"/>
          <w:lang w:val="ru-RU"/>
        </w:rPr>
        <w:t>понятие. Карта античного мира.</w:t>
      </w:r>
    </w:p>
    <w:p w:rsidR="006306A0" w:rsidRPr="007C2697" w:rsidRDefault="006306A0" w:rsidP="007C2697">
      <w:pPr>
        <w:shd w:val="clear" w:color="auto" w:fill="FFFFFF"/>
        <w:suppressAutoHyphens w:val="0"/>
        <w:autoSpaceDN w:val="0"/>
        <w:adjustRightInd w:val="0"/>
        <w:ind w:left="360"/>
        <w:rPr>
          <w:lang w:val="ru-RU"/>
        </w:rPr>
      </w:pPr>
      <w:r w:rsidRPr="007C2697">
        <w:rPr>
          <w:b/>
          <w:bCs/>
          <w:lang w:val="ru-RU"/>
        </w:rPr>
        <w:t>Древняя Греция</w:t>
      </w:r>
    </w:p>
    <w:p w:rsidR="006306A0" w:rsidRPr="007C2697" w:rsidRDefault="006306A0" w:rsidP="007C2697">
      <w:pPr>
        <w:shd w:val="clear" w:color="auto" w:fill="FFFFFF"/>
        <w:suppressAutoHyphens w:val="0"/>
        <w:autoSpaceDN w:val="0"/>
        <w:adjustRightInd w:val="0"/>
        <w:rPr>
          <w:lang w:val="ru-RU"/>
        </w:rPr>
      </w:pPr>
      <w:r w:rsidRPr="007C2697">
        <w:rPr>
          <w:lang w:val="ru-RU"/>
        </w:rPr>
        <w:t xml:space="preserve">Население Древней Греции: условия жизни и занятия. </w:t>
      </w:r>
      <w:r w:rsidRPr="007C2697">
        <w:rPr>
          <w:spacing w:val="-4"/>
          <w:lang w:val="ru-RU"/>
        </w:rPr>
        <w:t xml:space="preserve">Древнейшие государства на Крите. Государства </w:t>
      </w:r>
      <w:proofErr w:type="spellStart"/>
      <w:r w:rsidRPr="007C2697">
        <w:rPr>
          <w:spacing w:val="-4"/>
          <w:lang w:val="ru-RU"/>
        </w:rPr>
        <w:t>ахейской</w:t>
      </w:r>
      <w:proofErr w:type="spellEnd"/>
      <w:r w:rsidRPr="007C2697">
        <w:rPr>
          <w:spacing w:val="-4"/>
          <w:lang w:val="ru-RU"/>
        </w:rPr>
        <w:t xml:space="preserve"> Гре</w:t>
      </w:r>
      <w:r w:rsidRPr="007C2697">
        <w:rPr>
          <w:spacing w:val="-1"/>
          <w:lang w:val="ru-RU"/>
        </w:rPr>
        <w:t xml:space="preserve">ции (Микены, </w:t>
      </w:r>
      <w:proofErr w:type="spellStart"/>
      <w:r w:rsidRPr="007C2697">
        <w:rPr>
          <w:spacing w:val="-1"/>
          <w:lang w:val="ru-RU"/>
        </w:rPr>
        <w:t>Тиринф</w:t>
      </w:r>
      <w:proofErr w:type="spellEnd"/>
      <w:r w:rsidRPr="007C2697">
        <w:rPr>
          <w:spacing w:val="-1"/>
          <w:lang w:val="ru-RU"/>
        </w:rPr>
        <w:t xml:space="preserve"> и др.). Троянская война. «Илиада» и </w:t>
      </w:r>
      <w:r w:rsidRPr="007C2697">
        <w:rPr>
          <w:spacing w:val="-3"/>
          <w:lang w:val="ru-RU"/>
        </w:rPr>
        <w:t>«Одиссея». Верования древних греков. Сказания о богах и ге</w:t>
      </w:r>
      <w:r w:rsidRPr="007C2697">
        <w:rPr>
          <w:spacing w:val="-6"/>
          <w:lang w:val="ru-RU"/>
        </w:rPr>
        <w:t>роях.</w:t>
      </w:r>
    </w:p>
    <w:p w:rsidR="006306A0" w:rsidRPr="007C2697" w:rsidRDefault="006306A0" w:rsidP="007C2697">
      <w:pPr>
        <w:shd w:val="clear" w:color="auto" w:fill="FFFFFF"/>
        <w:suppressAutoHyphens w:val="0"/>
        <w:autoSpaceDN w:val="0"/>
        <w:adjustRightInd w:val="0"/>
        <w:rPr>
          <w:lang w:val="ru-RU"/>
        </w:rPr>
      </w:pPr>
      <w:r w:rsidRPr="007C2697">
        <w:rPr>
          <w:spacing w:val="-3"/>
          <w:lang w:val="ru-RU"/>
        </w:rPr>
        <w:t>Греческие города-государства: политический строй, арис</w:t>
      </w:r>
      <w:r w:rsidRPr="007C2697">
        <w:rPr>
          <w:spacing w:val="-2"/>
          <w:lang w:val="ru-RU"/>
        </w:rPr>
        <w:t xml:space="preserve">тократия и демос. Развитие земледелия и ремесла. Великая греческая колонизация. Афины: утверждение демократии. Законы Солона, реформы </w:t>
      </w:r>
      <w:proofErr w:type="spellStart"/>
      <w:r w:rsidRPr="007C2697">
        <w:rPr>
          <w:spacing w:val="-2"/>
          <w:lang w:val="ru-RU"/>
        </w:rPr>
        <w:t>Клисфена</w:t>
      </w:r>
      <w:proofErr w:type="spellEnd"/>
      <w:r w:rsidRPr="007C2697">
        <w:rPr>
          <w:spacing w:val="-2"/>
          <w:lang w:val="ru-RU"/>
        </w:rPr>
        <w:t xml:space="preserve">. Спарта: основные группы </w:t>
      </w:r>
      <w:r w:rsidRPr="007C2697">
        <w:rPr>
          <w:spacing w:val="1"/>
          <w:lang w:val="ru-RU"/>
        </w:rPr>
        <w:t>населения, политическое устройство. Спартанское воспита</w:t>
      </w:r>
      <w:r w:rsidRPr="007C2697">
        <w:rPr>
          <w:spacing w:val="2"/>
          <w:lang w:val="ru-RU"/>
        </w:rPr>
        <w:t>ние. Организация военного дела.</w:t>
      </w:r>
    </w:p>
    <w:p w:rsidR="006306A0" w:rsidRPr="007C2697" w:rsidRDefault="006306A0" w:rsidP="007C2697">
      <w:pPr>
        <w:shd w:val="clear" w:color="auto" w:fill="FFFFFF"/>
        <w:suppressAutoHyphens w:val="0"/>
        <w:autoSpaceDN w:val="0"/>
        <w:adjustRightInd w:val="0"/>
        <w:rPr>
          <w:lang w:val="ru-RU"/>
        </w:rPr>
      </w:pPr>
      <w:r w:rsidRPr="007C2697">
        <w:rPr>
          <w:spacing w:val="-2"/>
          <w:lang w:val="ru-RU"/>
        </w:rPr>
        <w:t xml:space="preserve">Классическая Греция. Греко-персидские войны: причины, </w:t>
      </w:r>
      <w:r w:rsidRPr="007C2697">
        <w:rPr>
          <w:lang w:val="ru-RU"/>
        </w:rPr>
        <w:t xml:space="preserve">участники, крупнейшие сражения, герои. Причины победы греков. Афинская демократия при Перикле. Хозяйственная </w:t>
      </w:r>
      <w:r w:rsidRPr="007C2697">
        <w:rPr>
          <w:spacing w:val="-2"/>
          <w:lang w:val="ru-RU"/>
        </w:rPr>
        <w:t xml:space="preserve">жизнь в древнегреческом обществе. Рабство. Пелопонесская </w:t>
      </w:r>
      <w:r w:rsidRPr="007C2697">
        <w:rPr>
          <w:spacing w:val="1"/>
          <w:lang w:val="ru-RU"/>
        </w:rPr>
        <w:t>война. Возвышение Македонии.</w:t>
      </w:r>
    </w:p>
    <w:p w:rsidR="006306A0" w:rsidRPr="007C2697" w:rsidRDefault="006306A0" w:rsidP="007C2697">
      <w:pPr>
        <w:shd w:val="clear" w:color="auto" w:fill="FFFFFF"/>
        <w:suppressAutoHyphens w:val="0"/>
        <w:autoSpaceDN w:val="0"/>
        <w:adjustRightInd w:val="0"/>
        <w:rPr>
          <w:lang w:val="ru-RU"/>
        </w:rPr>
      </w:pPr>
      <w:r w:rsidRPr="007C2697">
        <w:rPr>
          <w:spacing w:val="-3"/>
          <w:lang w:val="ru-RU"/>
        </w:rPr>
        <w:t xml:space="preserve">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w:t>
      </w:r>
      <w:r w:rsidRPr="007C2697">
        <w:rPr>
          <w:spacing w:val="1"/>
          <w:lang w:val="ru-RU"/>
        </w:rPr>
        <w:t>состязания; Олимпийские игры.</w:t>
      </w:r>
    </w:p>
    <w:p w:rsidR="006306A0" w:rsidRPr="007C2697" w:rsidRDefault="006306A0" w:rsidP="007C2697">
      <w:pPr>
        <w:shd w:val="clear" w:color="auto" w:fill="FFFFFF"/>
        <w:suppressAutoHyphens w:val="0"/>
        <w:autoSpaceDN w:val="0"/>
        <w:adjustRightInd w:val="0"/>
        <w:rPr>
          <w:lang w:val="ru-RU"/>
        </w:rPr>
      </w:pPr>
      <w:r w:rsidRPr="007C2697">
        <w:rPr>
          <w:spacing w:val="1"/>
          <w:lang w:val="ru-RU"/>
        </w:rPr>
        <w:lastRenderedPageBreak/>
        <w:t xml:space="preserve">Период эллинизма. Македонские завоевания. Держава </w:t>
      </w:r>
      <w:r w:rsidRPr="007C2697">
        <w:rPr>
          <w:spacing w:val="-3"/>
          <w:lang w:val="ru-RU"/>
        </w:rPr>
        <w:t>Александра Македонского и ее распад. Эллинистические го</w:t>
      </w:r>
      <w:r w:rsidRPr="007C2697">
        <w:rPr>
          <w:lang w:val="ru-RU"/>
        </w:rPr>
        <w:t>сударства Востока. Культура эллинистического мира.</w:t>
      </w:r>
    </w:p>
    <w:p w:rsidR="006306A0" w:rsidRPr="007C2697" w:rsidRDefault="006306A0" w:rsidP="007C2697">
      <w:pPr>
        <w:shd w:val="clear" w:color="auto" w:fill="FFFFFF"/>
        <w:suppressAutoHyphens w:val="0"/>
        <w:autoSpaceDN w:val="0"/>
        <w:adjustRightInd w:val="0"/>
        <w:ind w:left="360"/>
        <w:rPr>
          <w:lang w:val="ru-RU"/>
        </w:rPr>
      </w:pPr>
      <w:r w:rsidRPr="007C2697">
        <w:rPr>
          <w:b/>
          <w:bCs/>
          <w:spacing w:val="2"/>
          <w:lang w:val="ru-RU"/>
        </w:rPr>
        <w:t>Древний Рим</w:t>
      </w:r>
    </w:p>
    <w:p w:rsidR="006306A0" w:rsidRPr="007C2697" w:rsidRDefault="006306A0" w:rsidP="007C2697">
      <w:pPr>
        <w:shd w:val="clear" w:color="auto" w:fill="FFFFFF"/>
        <w:suppressAutoHyphens w:val="0"/>
        <w:autoSpaceDN w:val="0"/>
        <w:adjustRightInd w:val="0"/>
        <w:rPr>
          <w:lang w:val="ru-RU"/>
        </w:rPr>
      </w:pPr>
      <w:r w:rsidRPr="007C2697">
        <w:rPr>
          <w:lang w:val="ru-RU"/>
        </w:rPr>
        <w:t xml:space="preserve">Население Древней Италии: условия жизни и занятия. </w:t>
      </w:r>
      <w:r w:rsidRPr="007C2697">
        <w:rPr>
          <w:spacing w:val="3"/>
          <w:lang w:val="ru-RU"/>
        </w:rPr>
        <w:t xml:space="preserve">Этруски. Легенды об основании Рима. Рим эпохи царей. </w:t>
      </w:r>
      <w:r w:rsidRPr="007C2697">
        <w:rPr>
          <w:spacing w:val="-1"/>
          <w:lang w:val="ru-RU"/>
        </w:rPr>
        <w:t>Римская республика. Патриции и плебеи. Управление и зако</w:t>
      </w:r>
      <w:r w:rsidRPr="007C2697">
        <w:rPr>
          <w:spacing w:val="2"/>
          <w:lang w:val="ru-RU"/>
        </w:rPr>
        <w:t>ны. Верования древних римлян.</w:t>
      </w:r>
    </w:p>
    <w:p w:rsidR="006306A0" w:rsidRPr="007C2697" w:rsidRDefault="006306A0" w:rsidP="007C2697">
      <w:pPr>
        <w:shd w:val="clear" w:color="auto" w:fill="FFFFFF"/>
        <w:suppressAutoHyphens w:val="0"/>
        <w:autoSpaceDN w:val="0"/>
        <w:adjustRightInd w:val="0"/>
        <w:rPr>
          <w:lang w:val="ru-RU"/>
        </w:rPr>
      </w:pPr>
      <w:r w:rsidRPr="007C2697">
        <w:rPr>
          <w:spacing w:val="-1"/>
          <w:lang w:val="ru-RU"/>
        </w:rPr>
        <w:t>Завоевание Римом Италии. Войны с Карфагеном; Ганни</w:t>
      </w:r>
      <w:r w:rsidRPr="007C2697">
        <w:rPr>
          <w:spacing w:val="-3"/>
          <w:lang w:val="ru-RU"/>
        </w:rPr>
        <w:t>бал. Римская армия. Установление господства Рима в Среди</w:t>
      </w:r>
      <w:r w:rsidRPr="007C2697">
        <w:rPr>
          <w:spacing w:val="2"/>
          <w:lang w:val="ru-RU"/>
        </w:rPr>
        <w:t xml:space="preserve">земноморье. Реформы </w:t>
      </w:r>
      <w:proofErr w:type="spellStart"/>
      <w:r w:rsidRPr="007C2697">
        <w:rPr>
          <w:spacing w:val="2"/>
          <w:lang w:val="ru-RU"/>
        </w:rPr>
        <w:t>Гракхов</w:t>
      </w:r>
      <w:proofErr w:type="spellEnd"/>
      <w:r w:rsidRPr="007C2697">
        <w:rPr>
          <w:spacing w:val="2"/>
          <w:lang w:val="ru-RU"/>
        </w:rPr>
        <w:t>. Рабство в Древнем Риме.</w:t>
      </w:r>
    </w:p>
    <w:p w:rsidR="006306A0" w:rsidRPr="007C2697" w:rsidRDefault="006306A0" w:rsidP="007C2697">
      <w:pPr>
        <w:shd w:val="clear" w:color="auto" w:fill="FFFFFF"/>
        <w:suppressAutoHyphens w:val="0"/>
        <w:autoSpaceDN w:val="0"/>
        <w:adjustRightInd w:val="0"/>
        <w:rPr>
          <w:lang w:val="ru-RU"/>
        </w:rPr>
      </w:pPr>
      <w:r w:rsidRPr="007C2697">
        <w:rPr>
          <w:spacing w:val="3"/>
          <w:lang w:val="ru-RU"/>
        </w:rPr>
        <w:t xml:space="preserve">От республики к империи. Гражданские войны в Риме. </w:t>
      </w:r>
      <w:r w:rsidRPr="007C2697">
        <w:rPr>
          <w:spacing w:val="-3"/>
          <w:lang w:val="ru-RU"/>
        </w:rPr>
        <w:t xml:space="preserve">Гай Юлий Цезарь. Установление императорской власти; </w:t>
      </w:r>
      <w:proofErr w:type="spellStart"/>
      <w:r w:rsidRPr="007C2697">
        <w:rPr>
          <w:spacing w:val="-3"/>
          <w:lang w:val="ru-RU"/>
        </w:rPr>
        <w:t>Ок</w:t>
      </w:r>
      <w:r w:rsidRPr="007C2697">
        <w:rPr>
          <w:lang w:val="ru-RU"/>
        </w:rPr>
        <w:t>тавиан</w:t>
      </w:r>
      <w:proofErr w:type="spellEnd"/>
      <w:r w:rsidRPr="007C2697">
        <w:rPr>
          <w:lang w:val="ru-RU"/>
        </w:rPr>
        <w:t xml:space="preserve"> Август. Римская империя: территория, управление. </w:t>
      </w:r>
      <w:r w:rsidRPr="007C2697">
        <w:rPr>
          <w:spacing w:val="-2"/>
          <w:lang w:val="ru-RU"/>
        </w:rPr>
        <w:t xml:space="preserve">Возникновение и распространение христианства. Разделение </w:t>
      </w:r>
      <w:r w:rsidRPr="007C2697">
        <w:rPr>
          <w:lang w:val="ru-RU"/>
        </w:rPr>
        <w:t xml:space="preserve">Римской империи на Западную и Восточную части. Рим и </w:t>
      </w:r>
      <w:r w:rsidRPr="007C2697">
        <w:rPr>
          <w:spacing w:val="2"/>
          <w:lang w:val="ru-RU"/>
        </w:rPr>
        <w:t>варвары. Падение Западной Римской империи.</w:t>
      </w:r>
    </w:p>
    <w:p w:rsidR="006306A0" w:rsidRPr="007C2697" w:rsidRDefault="006306A0" w:rsidP="007C2697">
      <w:pPr>
        <w:shd w:val="clear" w:color="auto" w:fill="FFFFFF"/>
        <w:suppressAutoHyphens w:val="0"/>
        <w:autoSpaceDN w:val="0"/>
        <w:adjustRightInd w:val="0"/>
        <w:rPr>
          <w:lang w:val="ru-RU"/>
        </w:rPr>
      </w:pPr>
      <w:r w:rsidRPr="007C2697">
        <w:rPr>
          <w:spacing w:val="-3"/>
          <w:lang w:val="ru-RU"/>
        </w:rPr>
        <w:t xml:space="preserve">Культура Древнего Рима. Римская литература, золотой век </w:t>
      </w:r>
      <w:r w:rsidRPr="007C2697">
        <w:rPr>
          <w:spacing w:val="-2"/>
          <w:lang w:val="ru-RU"/>
        </w:rPr>
        <w:t>поэзии. Ораторское искусство; Цицерон. Развитие наук. Ар</w:t>
      </w:r>
      <w:r w:rsidRPr="007C2697">
        <w:rPr>
          <w:spacing w:val="2"/>
          <w:lang w:val="ru-RU"/>
        </w:rPr>
        <w:t>хитектура и скульптура. Пантеон. Быт и досуг римлян.</w:t>
      </w:r>
    </w:p>
    <w:p w:rsidR="006306A0" w:rsidRPr="007C2697" w:rsidRDefault="006306A0" w:rsidP="007C2697">
      <w:pPr>
        <w:shd w:val="clear" w:color="auto" w:fill="FFFFFF"/>
        <w:suppressAutoHyphens w:val="0"/>
        <w:autoSpaceDN w:val="0"/>
        <w:adjustRightInd w:val="0"/>
        <w:rPr>
          <w:lang w:val="ru-RU"/>
        </w:rPr>
      </w:pPr>
      <w:r w:rsidRPr="007C2697">
        <w:rPr>
          <w:spacing w:val="-6"/>
          <w:lang w:val="ru-RU"/>
        </w:rPr>
        <w:t>Историческое и культурное наследие древних цивилизаций.</w:t>
      </w:r>
    </w:p>
    <w:p w:rsidR="006306A0" w:rsidRPr="007C2697" w:rsidRDefault="006306A0" w:rsidP="007C2697">
      <w:pPr>
        <w:shd w:val="clear" w:color="auto" w:fill="FFFFFF"/>
        <w:suppressAutoHyphens w:val="0"/>
        <w:autoSpaceDN w:val="0"/>
        <w:adjustRightInd w:val="0"/>
        <w:ind w:left="360"/>
        <w:rPr>
          <w:lang w:val="ru-RU"/>
        </w:rPr>
      </w:pPr>
      <w:r w:rsidRPr="007C2697">
        <w:rPr>
          <w:b/>
          <w:spacing w:val="7"/>
          <w:lang w:val="ru-RU"/>
        </w:rPr>
        <w:t>История Средних веков</w:t>
      </w:r>
    </w:p>
    <w:p w:rsidR="006306A0" w:rsidRPr="007C2697" w:rsidRDefault="006306A0" w:rsidP="007C2697">
      <w:pPr>
        <w:shd w:val="clear" w:color="auto" w:fill="FFFFFF"/>
        <w:suppressAutoHyphens w:val="0"/>
        <w:autoSpaceDN w:val="0"/>
        <w:adjustRightInd w:val="0"/>
        <w:rPr>
          <w:lang w:val="ru-RU"/>
        </w:rPr>
      </w:pPr>
      <w:r w:rsidRPr="007C2697">
        <w:rPr>
          <w:lang w:val="ru-RU"/>
        </w:rPr>
        <w:t>Средние века: понятие и хронологические рамки.</w:t>
      </w:r>
    </w:p>
    <w:p w:rsidR="006306A0" w:rsidRPr="007C2697" w:rsidRDefault="006306A0" w:rsidP="007C2697">
      <w:pPr>
        <w:shd w:val="clear" w:color="auto" w:fill="FFFFFF"/>
        <w:suppressAutoHyphens w:val="0"/>
        <w:autoSpaceDN w:val="0"/>
        <w:adjustRightInd w:val="0"/>
        <w:ind w:left="360"/>
        <w:rPr>
          <w:lang w:val="ru-RU"/>
        </w:rPr>
      </w:pPr>
      <w:r w:rsidRPr="007C2697">
        <w:rPr>
          <w:b/>
          <w:bCs/>
          <w:lang w:val="ru-RU"/>
        </w:rPr>
        <w:t>Раннее Средневековье</w:t>
      </w:r>
    </w:p>
    <w:p w:rsidR="006306A0" w:rsidRPr="007C2697" w:rsidRDefault="006306A0" w:rsidP="007C2697">
      <w:pPr>
        <w:shd w:val="clear" w:color="auto" w:fill="FFFFFF"/>
        <w:suppressAutoHyphens w:val="0"/>
        <w:autoSpaceDN w:val="0"/>
        <w:adjustRightInd w:val="0"/>
        <w:rPr>
          <w:lang w:val="ru-RU"/>
        </w:rPr>
      </w:pPr>
      <w:r w:rsidRPr="007C2697">
        <w:rPr>
          <w:spacing w:val="-3"/>
          <w:lang w:val="ru-RU"/>
        </w:rPr>
        <w:t>Начало Средневековья. Великое переселение народов. Об</w:t>
      </w:r>
      <w:r w:rsidRPr="007C2697">
        <w:rPr>
          <w:spacing w:val="-1"/>
          <w:lang w:val="ru-RU"/>
        </w:rPr>
        <w:t>разование варварских королевств.</w:t>
      </w:r>
    </w:p>
    <w:p w:rsidR="006306A0" w:rsidRPr="007C2697" w:rsidRDefault="006306A0" w:rsidP="007C2697">
      <w:pPr>
        <w:shd w:val="clear" w:color="auto" w:fill="FFFFFF"/>
        <w:suppressAutoHyphens w:val="0"/>
        <w:autoSpaceDN w:val="0"/>
        <w:adjustRightInd w:val="0"/>
        <w:rPr>
          <w:spacing w:val="-3"/>
          <w:lang w:val="ru-RU"/>
        </w:rPr>
      </w:pPr>
      <w:r w:rsidRPr="007C2697">
        <w:rPr>
          <w:spacing w:val="-2"/>
          <w:lang w:val="ru-RU"/>
        </w:rPr>
        <w:t>Народы Европы в раннее Средневековье. Франки: рассе</w:t>
      </w:r>
      <w:r w:rsidRPr="007C2697">
        <w:rPr>
          <w:spacing w:val="-1"/>
          <w:lang w:val="ru-RU"/>
        </w:rPr>
        <w:t xml:space="preserve">ление, занятия, общественное устройство. Законы франков; </w:t>
      </w:r>
      <w:r w:rsidRPr="007C2697">
        <w:rPr>
          <w:spacing w:val="-3"/>
          <w:lang w:val="ru-RU"/>
        </w:rPr>
        <w:t>«</w:t>
      </w:r>
      <w:proofErr w:type="gramStart"/>
      <w:r w:rsidRPr="007C2697">
        <w:rPr>
          <w:spacing w:val="-3"/>
          <w:lang w:val="ru-RU"/>
        </w:rPr>
        <w:t>Салическая</w:t>
      </w:r>
      <w:proofErr w:type="gramEnd"/>
      <w:r w:rsidRPr="007C2697">
        <w:rPr>
          <w:spacing w:val="-3"/>
          <w:lang w:val="ru-RU"/>
        </w:rPr>
        <w:t xml:space="preserve"> правда». 227.</w:t>
      </w:r>
    </w:p>
    <w:p w:rsidR="006306A0" w:rsidRPr="007C2697" w:rsidRDefault="006306A0" w:rsidP="007C2697">
      <w:pPr>
        <w:shd w:val="clear" w:color="auto" w:fill="FFFFFF"/>
        <w:suppressAutoHyphens w:val="0"/>
        <w:autoSpaceDN w:val="0"/>
        <w:adjustRightInd w:val="0"/>
        <w:rPr>
          <w:lang w:val="ru-RU"/>
        </w:rPr>
      </w:pPr>
      <w:r w:rsidRPr="007C2697">
        <w:rPr>
          <w:spacing w:val="-3"/>
          <w:lang w:val="ru-RU"/>
        </w:rPr>
        <w:t>Держава Каролингов: этапы формиро</w:t>
      </w:r>
      <w:r w:rsidRPr="007C2697">
        <w:rPr>
          <w:spacing w:val="1"/>
          <w:lang w:val="ru-RU"/>
        </w:rPr>
        <w:t>вания, короли и подданные. Карл Великий. Распад Каро</w:t>
      </w:r>
      <w:r w:rsidRPr="007C2697">
        <w:rPr>
          <w:spacing w:val="2"/>
          <w:lang w:val="ru-RU"/>
        </w:rPr>
        <w:t xml:space="preserve">лингской империи. Образование государств во Франции, </w:t>
      </w:r>
      <w:r w:rsidRPr="007C2697">
        <w:rPr>
          <w:spacing w:val="4"/>
          <w:lang w:val="ru-RU"/>
        </w:rPr>
        <w:t xml:space="preserve">Германии, Италии. Священная Римская империя. Британия </w:t>
      </w:r>
      <w:r w:rsidRPr="007C2697">
        <w:rPr>
          <w:spacing w:val="-1"/>
          <w:lang w:val="ru-RU"/>
        </w:rPr>
        <w:t>и Ирландия в раннее Средневековье. Норманны: обществен</w:t>
      </w:r>
      <w:r w:rsidRPr="007C2697">
        <w:rPr>
          <w:spacing w:val="-2"/>
          <w:lang w:val="ru-RU"/>
        </w:rPr>
        <w:t>ный строй, завоевания. Ранние славянские государства. Складывание феодальных отношений в странах Европы. Христиа</w:t>
      </w:r>
      <w:r w:rsidRPr="007C2697">
        <w:rPr>
          <w:lang w:val="ru-RU"/>
        </w:rPr>
        <w:t>низация Европы. Светские правители и папы. Культура ран</w:t>
      </w:r>
      <w:r w:rsidRPr="007C2697">
        <w:rPr>
          <w:spacing w:val="-1"/>
          <w:lang w:val="ru-RU"/>
        </w:rPr>
        <w:t>него Средневековья.</w:t>
      </w:r>
    </w:p>
    <w:p w:rsidR="006306A0" w:rsidRPr="007C2697" w:rsidRDefault="006306A0" w:rsidP="007C2697">
      <w:pPr>
        <w:shd w:val="clear" w:color="auto" w:fill="FFFFFF"/>
        <w:suppressAutoHyphens w:val="0"/>
        <w:autoSpaceDN w:val="0"/>
        <w:adjustRightInd w:val="0"/>
        <w:rPr>
          <w:lang w:val="ru-RU"/>
        </w:rPr>
      </w:pPr>
      <w:r w:rsidRPr="007C2697">
        <w:rPr>
          <w:lang w:val="ru-RU"/>
        </w:rPr>
        <w:t xml:space="preserve">Византийская империя в </w:t>
      </w:r>
      <w:r w:rsidRPr="007C2697">
        <w:t>IV</w:t>
      </w:r>
      <w:r w:rsidRPr="007C2697">
        <w:rPr>
          <w:lang w:val="ru-RU"/>
        </w:rPr>
        <w:t>—</w:t>
      </w:r>
      <w:r w:rsidRPr="007C2697">
        <w:t>XI</w:t>
      </w:r>
      <w:r w:rsidRPr="007C2697">
        <w:rPr>
          <w:lang w:val="ru-RU"/>
        </w:rPr>
        <w:t xml:space="preserve"> вв.: территория, хозяй</w:t>
      </w:r>
      <w:r w:rsidRPr="007C2697">
        <w:rPr>
          <w:spacing w:val="-2"/>
          <w:lang w:val="ru-RU"/>
        </w:rPr>
        <w:t xml:space="preserve">ство, управление. Византийские императоры; Юстиниан. Кодификация законов. Власть императора и церковь. Внешняя </w:t>
      </w:r>
      <w:r w:rsidRPr="007C2697">
        <w:rPr>
          <w:spacing w:val="2"/>
          <w:lang w:val="ru-RU"/>
        </w:rPr>
        <w:t>политика Византии: отношения с соседями, вторжения славян и арабов. Культура Византии.</w:t>
      </w:r>
    </w:p>
    <w:p w:rsidR="006306A0" w:rsidRPr="007C2697" w:rsidRDefault="006306A0" w:rsidP="007C2697">
      <w:pPr>
        <w:shd w:val="clear" w:color="auto" w:fill="FFFFFF"/>
        <w:suppressAutoHyphens w:val="0"/>
        <w:autoSpaceDN w:val="0"/>
        <w:adjustRightInd w:val="0"/>
        <w:rPr>
          <w:lang w:val="ru-RU"/>
        </w:rPr>
      </w:pPr>
      <w:r w:rsidRPr="007C2697">
        <w:rPr>
          <w:spacing w:val="1"/>
          <w:lang w:val="ru-RU"/>
        </w:rPr>
        <w:t xml:space="preserve">Арабы в </w:t>
      </w:r>
      <w:r w:rsidRPr="007C2697">
        <w:rPr>
          <w:spacing w:val="1"/>
        </w:rPr>
        <w:t>VI</w:t>
      </w:r>
      <w:r w:rsidRPr="007C2697">
        <w:rPr>
          <w:spacing w:val="1"/>
          <w:lang w:val="ru-RU"/>
        </w:rPr>
        <w:t>—Х</w:t>
      </w:r>
      <w:r w:rsidRPr="007C2697">
        <w:rPr>
          <w:spacing w:val="1"/>
        </w:rPr>
        <w:t>I</w:t>
      </w:r>
      <w:r w:rsidRPr="007C2697">
        <w:rPr>
          <w:spacing w:val="1"/>
          <w:lang w:val="ru-RU"/>
        </w:rPr>
        <w:t xml:space="preserve"> вв.: расселение, занятия. Возникновение </w:t>
      </w:r>
      <w:r w:rsidRPr="007C2697">
        <w:rPr>
          <w:spacing w:val="-3"/>
          <w:lang w:val="ru-RU"/>
        </w:rPr>
        <w:t>и распространение ислама. Завоевания арабов. Арабский ха</w:t>
      </w:r>
      <w:r w:rsidRPr="007C2697">
        <w:rPr>
          <w:spacing w:val="2"/>
          <w:lang w:val="ru-RU"/>
        </w:rPr>
        <w:t>лифат, его расцвет и распад. Арабская культура.</w:t>
      </w:r>
    </w:p>
    <w:p w:rsidR="006306A0" w:rsidRPr="007C2697" w:rsidRDefault="006306A0" w:rsidP="007C2697">
      <w:pPr>
        <w:shd w:val="clear" w:color="auto" w:fill="FFFFFF"/>
        <w:suppressAutoHyphens w:val="0"/>
        <w:autoSpaceDN w:val="0"/>
        <w:adjustRightInd w:val="0"/>
        <w:ind w:left="360"/>
        <w:rPr>
          <w:lang w:val="ru-RU"/>
        </w:rPr>
      </w:pPr>
      <w:r w:rsidRPr="007C2697">
        <w:rPr>
          <w:b/>
          <w:bCs/>
          <w:lang w:val="ru-RU"/>
        </w:rPr>
        <w:t>Зрелое Средневековье</w:t>
      </w:r>
    </w:p>
    <w:p w:rsidR="006306A0" w:rsidRPr="007C2697" w:rsidRDefault="006306A0" w:rsidP="007C2697">
      <w:pPr>
        <w:shd w:val="clear" w:color="auto" w:fill="FFFFFF"/>
        <w:suppressAutoHyphens w:val="0"/>
        <w:autoSpaceDN w:val="0"/>
        <w:adjustRightInd w:val="0"/>
        <w:rPr>
          <w:lang w:val="ru-RU"/>
        </w:rPr>
      </w:pPr>
      <w:r w:rsidRPr="007C2697">
        <w:rPr>
          <w:lang w:val="ru-RU"/>
        </w:rPr>
        <w:t xml:space="preserve">Средневековое европейское общество. Аграрное производство. Феодальное землевладение. Феодальная иерархия. </w:t>
      </w:r>
      <w:r w:rsidRPr="007C2697">
        <w:rPr>
          <w:spacing w:val="2"/>
          <w:lang w:val="ru-RU"/>
        </w:rPr>
        <w:t>Знать и рыцарство: социальный статус, образ жизни.</w:t>
      </w:r>
    </w:p>
    <w:p w:rsidR="006306A0" w:rsidRPr="007C2697" w:rsidRDefault="006306A0" w:rsidP="007C2697">
      <w:pPr>
        <w:shd w:val="clear" w:color="auto" w:fill="FFFFFF"/>
        <w:suppressAutoHyphens w:val="0"/>
        <w:autoSpaceDN w:val="0"/>
        <w:adjustRightInd w:val="0"/>
        <w:rPr>
          <w:lang w:val="ru-RU"/>
        </w:rPr>
      </w:pPr>
      <w:r w:rsidRPr="007C2697">
        <w:rPr>
          <w:spacing w:val="-4"/>
          <w:lang w:val="ru-RU"/>
        </w:rPr>
        <w:t>Крестьянство: феодальная зависимость, повинности, усло</w:t>
      </w:r>
      <w:r w:rsidRPr="007C2697">
        <w:rPr>
          <w:spacing w:val="3"/>
          <w:lang w:val="ru-RU"/>
        </w:rPr>
        <w:t>вия жизни. Крестьянская община.</w:t>
      </w:r>
    </w:p>
    <w:p w:rsidR="006306A0" w:rsidRPr="007C2697" w:rsidRDefault="006306A0" w:rsidP="007C2697">
      <w:pPr>
        <w:shd w:val="clear" w:color="auto" w:fill="FFFFFF"/>
        <w:suppressAutoHyphens w:val="0"/>
        <w:autoSpaceDN w:val="0"/>
        <w:adjustRightInd w:val="0"/>
        <w:rPr>
          <w:lang w:val="ru-RU"/>
        </w:rPr>
      </w:pPr>
      <w:r w:rsidRPr="007C2697">
        <w:rPr>
          <w:spacing w:val="-5"/>
          <w:lang w:val="ru-RU"/>
        </w:rPr>
        <w:t xml:space="preserve">Города — центры ремесла, торговли, культуры. Городские </w:t>
      </w:r>
      <w:r w:rsidRPr="007C2697">
        <w:rPr>
          <w:spacing w:val="-3"/>
          <w:lang w:val="ru-RU"/>
        </w:rPr>
        <w:t xml:space="preserve">сословия. Цехи и гильдии. Городское управление. Борьба городов и сеньоров. Средневековые города-республики. Облик </w:t>
      </w:r>
      <w:r w:rsidRPr="007C2697">
        <w:rPr>
          <w:lang w:val="ru-RU"/>
        </w:rPr>
        <w:t>средневековых городов. Быт горожан.</w:t>
      </w:r>
    </w:p>
    <w:p w:rsidR="006306A0" w:rsidRPr="007C2697" w:rsidRDefault="006306A0" w:rsidP="007C2697">
      <w:pPr>
        <w:shd w:val="clear" w:color="auto" w:fill="FFFFFF"/>
        <w:suppressAutoHyphens w:val="0"/>
        <w:autoSpaceDN w:val="0"/>
        <w:adjustRightInd w:val="0"/>
        <w:rPr>
          <w:lang w:val="ru-RU"/>
        </w:rPr>
      </w:pPr>
      <w:r w:rsidRPr="007C2697">
        <w:rPr>
          <w:spacing w:val="-3"/>
          <w:lang w:val="ru-RU"/>
        </w:rPr>
        <w:t>Церковь и духовенство. Разделение христианства на като</w:t>
      </w:r>
      <w:r w:rsidRPr="007C2697">
        <w:rPr>
          <w:spacing w:val="-2"/>
          <w:lang w:val="ru-RU"/>
        </w:rPr>
        <w:t xml:space="preserve">лицизм и православие. Отношения светской власти и церкви. </w:t>
      </w:r>
      <w:r w:rsidRPr="007C2697">
        <w:rPr>
          <w:spacing w:val="-3"/>
          <w:lang w:val="ru-RU"/>
        </w:rPr>
        <w:t>Крестовые походы: цели, участники, результаты. Духовно-ры</w:t>
      </w:r>
      <w:r w:rsidRPr="007C2697">
        <w:rPr>
          <w:spacing w:val="-1"/>
          <w:lang w:val="ru-RU"/>
        </w:rPr>
        <w:t>царские ордены. Ереси: причины возникновения и распрост</w:t>
      </w:r>
      <w:r w:rsidRPr="007C2697">
        <w:rPr>
          <w:spacing w:val="1"/>
          <w:lang w:val="ru-RU"/>
        </w:rPr>
        <w:t>ранения. Преследование еретиков.</w:t>
      </w:r>
    </w:p>
    <w:p w:rsidR="006306A0" w:rsidRPr="007C2697" w:rsidRDefault="006306A0" w:rsidP="007C2697">
      <w:pPr>
        <w:shd w:val="clear" w:color="auto" w:fill="FFFFFF"/>
        <w:suppressAutoHyphens w:val="0"/>
        <w:autoSpaceDN w:val="0"/>
        <w:adjustRightInd w:val="0"/>
        <w:rPr>
          <w:lang w:val="ru-RU"/>
        </w:rPr>
      </w:pPr>
      <w:r w:rsidRPr="007C2697">
        <w:rPr>
          <w:spacing w:val="-5"/>
          <w:lang w:val="ru-RU"/>
        </w:rPr>
        <w:t xml:space="preserve">Государства Европы в </w:t>
      </w:r>
      <w:proofErr w:type="gramStart"/>
      <w:r w:rsidRPr="007C2697">
        <w:rPr>
          <w:spacing w:val="-5"/>
          <w:lang w:val="ru-RU"/>
        </w:rPr>
        <w:t>Х</w:t>
      </w:r>
      <w:proofErr w:type="gramEnd"/>
      <w:r w:rsidRPr="007C2697">
        <w:rPr>
          <w:spacing w:val="-5"/>
        </w:rPr>
        <w:t>II</w:t>
      </w:r>
      <w:r w:rsidRPr="007C2697">
        <w:rPr>
          <w:spacing w:val="-5"/>
          <w:lang w:val="ru-RU"/>
        </w:rPr>
        <w:t>—Х</w:t>
      </w:r>
      <w:r w:rsidRPr="007C2697">
        <w:rPr>
          <w:spacing w:val="-5"/>
        </w:rPr>
        <w:t>V</w:t>
      </w:r>
      <w:r w:rsidRPr="007C2697">
        <w:rPr>
          <w:spacing w:val="-5"/>
          <w:lang w:val="ru-RU"/>
        </w:rPr>
        <w:t xml:space="preserve"> вв. Усиление королевской </w:t>
      </w:r>
      <w:r w:rsidRPr="007C2697">
        <w:rPr>
          <w:spacing w:val="-2"/>
          <w:lang w:val="ru-RU"/>
        </w:rPr>
        <w:t xml:space="preserve">власти в странах Западной Европы. Сословно-представительная монархия. Образование централизованных государств в </w:t>
      </w:r>
      <w:r w:rsidRPr="007C2697">
        <w:rPr>
          <w:lang w:val="ru-RU"/>
        </w:rPr>
        <w:t xml:space="preserve">Англии, Франции. Столетняя война; Ж. </w:t>
      </w:r>
      <w:proofErr w:type="spellStart"/>
      <w:r w:rsidRPr="007C2697">
        <w:rPr>
          <w:lang w:val="ru-RU"/>
        </w:rPr>
        <w:t>д’Арк</w:t>
      </w:r>
      <w:proofErr w:type="spellEnd"/>
      <w:r w:rsidRPr="007C2697">
        <w:rPr>
          <w:lang w:val="ru-RU"/>
        </w:rPr>
        <w:t xml:space="preserve">. Германские </w:t>
      </w:r>
      <w:r w:rsidRPr="007C2697">
        <w:rPr>
          <w:spacing w:val="-5"/>
          <w:lang w:val="ru-RU"/>
        </w:rPr>
        <w:t xml:space="preserve">государства в </w:t>
      </w:r>
      <w:r w:rsidRPr="007C2697">
        <w:rPr>
          <w:spacing w:val="-5"/>
        </w:rPr>
        <w:t>XII</w:t>
      </w:r>
      <w:r w:rsidRPr="007C2697">
        <w:rPr>
          <w:spacing w:val="-5"/>
          <w:lang w:val="ru-RU"/>
        </w:rPr>
        <w:t>—</w:t>
      </w:r>
      <w:r w:rsidRPr="007C2697">
        <w:rPr>
          <w:spacing w:val="-5"/>
        </w:rPr>
        <w:t>XV</w:t>
      </w:r>
      <w:r w:rsidRPr="007C2697">
        <w:rPr>
          <w:spacing w:val="-5"/>
          <w:lang w:val="ru-RU"/>
        </w:rPr>
        <w:t xml:space="preserve"> вв. Реконкиста и образование центра</w:t>
      </w:r>
      <w:r w:rsidRPr="007C2697">
        <w:rPr>
          <w:spacing w:val="-3"/>
          <w:lang w:val="ru-RU"/>
        </w:rPr>
        <w:t>лизованных государств на Пиренейском полуострове. Италь</w:t>
      </w:r>
      <w:r w:rsidRPr="007C2697">
        <w:rPr>
          <w:spacing w:val="-1"/>
          <w:lang w:val="ru-RU"/>
        </w:rPr>
        <w:t xml:space="preserve">янские республики в </w:t>
      </w:r>
      <w:r w:rsidRPr="007C2697">
        <w:rPr>
          <w:spacing w:val="-1"/>
        </w:rPr>
        <w:t>XII</w:t>
      </w:r>
      <w:r w:rsidRPr="007C2697">
        <w:rPr>
          <w:spacing w:val="-1"/>
          <w:lang w:val="ru-RU"/>
        </w:rPr>
        <w:t>—</w:t>
      </w:r>
      <w:r w:rsidRPr="007C2697">
        <w:rPr>
          <w:spacing w:val="-1"/>
        </w:rPr>
        <w:t>XV</w:t>
      </w:r>
      <w:r w:rsidRPr="007C2697">
        <w:rPr>
          <w:spacing w:val="-1"/>
          <w:lang w:val="ru-RU"/>
        </w:rPr>
        <w:t xml:space="preserve"> вв. Экономическое и социаль</w:t>
      </w:r>
      <w:r w:rsidRPr="007C2697">
        <w:rPr>
          <w:spacing w:val="1"/>
          <w:lang w:val="ru-RU"/>
        </w:rPr>
        <w:t xml:space="preserve">ное развитие европейских стран. Обострение социальных </w:t>
      </w:r>
      <w:r w:rsidRPr="007C2697">
        <w:rPr>
          <w:spacing w:val="-3"/>
          <w:lang w:val="ru-RU"/>
        </w:rPr>
        <w:t xml:space="preserve">противоречий в </w:t>
      </w:r>
      <w:proofErr w:type="gramStart"/>
      <w:r w:rsidRPr="007C2697">
        <w:rPr>
          <w:spacing w:val="-3"/>
          <w:lang w:val="ru-RU"/>
        </w:rPr>
        <w:t>Х</w:t>
      </w:r>
      <w:proofErr w:type="gramEnd"/>
      <w:r w:rsidRPr="007C2697">
        <w:rPr>
          <w:spacing w:val="-3"/>
        </w:rPr>
        <w:t>IV</w:t>
      </w:r>
      <w:r w:rsidRPr="007C2697">
        <w:rPr>
          <w:spacing w:val="-3"/>
          <w:lang w:val="ru-RU"/>
        </w:rPr>
        <w:t xml:space="preserve"> в. (Жакерия, восстание </w:t>
      </w:r>
      <w:proofErr w:type="spellStart"/>
      <w:r w:rsidRPr="007C2697">
        <w:rPr>
          <w:spacing w:val="-3"/>
          <w:lang w:val="ru-RU"/>
        </w:rPr>
        <w:t>Уота</w:t>
      </w:r>
      <w:proofErr w:type="spellEnd"/>
      <w:r w:rsidRPr="007C2697">
        <w:rPr>
          <w:spacing w:val="-3"/>
          <w:lang w:val="ru-RU"/>
        </w:rPr>
        <w:t xml:space="preserve"> </w:t>
      </w:r>
      <w:proofErr w:type="spellStart"/>
      <w:r w:rsidRPr="007C2697">
        <w:rPr>
          <w:spacing w:val="-3"/>
          <w:lang w:val="ru-RU"/>
        </w:rPr>
        <w:t>Тайлера</w:t>
      </w:r>
      <w:proofErr w:type="spellEnd"/>
      <w:r w:rsidRPr="007C2697">
        <w:rPr>
          <w:spacing w:val="-3"/>
          <w:lang w:val="ru-RU"/>
        </w:rPr>
        <w:t xml:space="preserve">). </w:t>
      </w:r>
      <w:r w:rsidRPr="007C2697">
        <w:rPr>
          <w:spacing w:val="1"/>
          <w:lang w:val="ru-RU"/>
        </w:rPr>
        <w:t>Гуситское движение в Чехии.</w:t>
      </w:r>
    </w:p>
    <w:p w:rsidR="006306A0" w:rsidRPr="007C2697" w:rsidRDefault="006306A0" w:rsidP="007C2697">
      <w:pPr>
        <w:shd w:val="clear" w:color="auto" w:fill="FFFFFF"/>
        <w:suppressAutoHyphens w:val="0"/>
        <w:autoSpaceDN w:val="0"/>
        <w:adjustRightInd w:val="0"/>
        <w:rPr>
          <w:lang w:val="ru-RU"/>
        </w:rPr>
      </w:pPr>
      <w:r w:rsidRPr="007C2697">
        <w:rPr>
          <w:lang w:val="ru-RU"/>
        </w:rPr>
        <w:lastRenderedPageBreak/>
        <w:t xml:space="preserve">Византийская империя и славянские государства в </w:t>
      </w:r>
      <w:proofErr w:type="gramStart"/>
      <w:r w:rsidRPr="007C2697">
        <w:rPr>
          <w:lang w:val="ru-RU"/>
        </w:rPr>
        <w:t>Х</w:t>
      </w:r>
      <w:proofErr w:type="gramEnd"/>
      <w:r w:rsidRPr="007C2697">
        <w:t>II</w:t>
      </w:r>
      <w:r w:rsidRPr="007C2697">
        <w:rPr>
          <w:lang w:val="ru-RU"/>
        </w:rPr>
        <w:t xml:space="preserve">— </w:t>
      </w:r>
      <w:r w:rsidRPr="007C2697">
        <w:rPr>
          <w:spacing w:val="3"/>
        </w:rPr>
        <w:t>XV</w:t>
      </w:r>
      <w:r w:rsidRPr="007C2697">
        <w:rPr>
          <w:spacing w:val="3"/>
          <w:lang w:val="ru-RU"/>
        </w:rPr>
        <w:t xml:space="preserve"> вв. Экспансия турок-османов и падение Византии.</w:t>
      </w:r>
    </w:p>
    <w:p w:rsidR="006306A0" w:rsidRPr="007C2697" w:rsidRDefault="006306A0" w:rsidP="007C2697">
      <w:pPr>
        <w:shd w:val="clear" w:color="auto" w:fill="FFFFFF"/>
        <w:suppressAutoHyphens w:val="0"/>
        <w:autoSpaceDN w:val="0"/>
        <w:adjustRightInd w:val="0"/>
        <w:rPr>
          <w:lang w:val="ru-RU"/>
        </w:rPr>
      </w:pPr>
      <w:r w:rsidRPr="007C2697">
        <w:rPr>
          <w:spacing w:val="4"/>
          <w:lang w:val="ru-RU"/>
        </w:rPr>
        <w:t xml:space="preserve">Место религии в жизни человека </w:t>
      </w:r>
      <w:r w:rsidRPr="007C2697">
        <w:rPr>
          <w:spacing w:val="-2"/>
          <w:lang w:val="ru-RU"/>
        </w:rPr>
        <w:t xml:space="preserve">и общества. Образование: школы и университеты. Сословный </w:t>
      </w:r>
      <w:r w:rsidRPr="007C2697">
        <w:rPr>
          <w:spacing w:val="-3"/>
          <w:lang w:val="ru-RU"/>
        </w:rPr>
        <w:t>характер культуры. Средневековый эпос. Рыцарская литерату</w:t>
      </w:r>
      <w:r w:rsidRPr="007C2697">
        <w:rPr>
          <w:spacing w:val="-1"/>
          <w:lang w:val="ru-RU"/>
        </w:rPr>
        <w:t>ра. Городской и крестьянский фольклор. Романский и готи</w:t>
      </w:r>
      <w:r w:rsidRPr="007C2697">
        <w:rPr>
          <w:spacing w:val="-3"/>
          <w:lang w:val="ru-RU"/>
        </w:rPr>
        <w:t xml:space="preserve">ческий стили в художественной культуре. Развитие знаний о </w:t>
      </w:r>
      <w:r w:rsidRPr="007C2697">
        <w:rPr>
          <w:spacing w:val="-2"/>
          <w:lang w:val="ru-RU"/>
        </w:rPr>
        <w:t>природе и человеке. Гуманизм. Раннее Возрождение: худож</w:t>
      </w:r>
      <w:r w:rsidRPr="007C2697">
        <w:rPr>
          <w:spacing w:val="5"/>
          <w:lang w:val="ru-RU"/>
        </w:rPr>
        <w:t>ники и их творения.</w:t>
      </w:r>
    </w:p>
    <w:p w:rsidR="006306A0" w:rsidRPr="007C2697" w:rsidRDefault="006306A0" w:rsidP="007C2697">
      <w:pPr>
        <w:shd w:val="clear" w:color="auto" w:fill="FFFFFF"/>
        <w:suppressAutoHyphens w:val="0"/>
        <w:autoSpaceDN w:val="0"/>
        <w:adjustRightInd w:val="0"/>
        <w:rPr>
          <w:lang w:val="ru-RU"/>
        </w:rPr>
      </w:pPr>
      <w:r w:rsidRPr="007C2697">
        <w:rPr>
          <w:b/>
          <w:bCs/>
          <w:spacing w:val="-2"/>
          <w:lang w:val="ru-RU"/>
        </w:rPr>
        <w:t xml:space="preserve">Страны Востока в Средние века. </w:t>
      </w:r>
      <w:r w:rsidRPr="007C2697">
        <w:rPr>
          <w:spacing w:val="-2"/>
          <w:lang w:val="ru-RU"/>
        </w:rPr>
        <w:t xml:space="preserve">Османская империя: завоевания турок-османов, управление империей, положение </w:t>
      </w:r>
      <w:r w:rsidRPr="007C2697">
        <w:rPr>
          <w:lang w:val="ru-RU"/>
        </w:rPr>
        <w:t xml:space="preserve">покоренных народов. Монгольская держава: общественный </w:t>
      </w:r>
      <w:r w:rsidRPr="007C2697">
        <w:rPr>
          <w:spacing w:val="-2"/>
          <w:lang w:val="ru-RU"/>
        </w:rPr>
        <w:t>строй монгольских племен, завоевания Чингисхана и его потомков, управление подчиненными территориями. Китай: им</w:t>
      </w:r>
      <w:r w:rsidRPr="007C2697">
        <w:rPr>
          <w:spacing w:val="-3"/>
          <w:lang w:val="ru-RU"/>
        </w:rPr>
        <w:t xml:space="preserve">перии, правители и подданные, борьба против завоевателей. </w:t>
      </w:r>
      <w:r w:rsidRPr="007C2697">
        <w:rPr>
          <w:spacing w:val="-2"/>
          <w:lang w:val="ru-RU"/>
        </w:rPr>
        <w:t xml:space="preserve">Япония в Средние века. Индия: раздробленность индийских </w:t>
      </w:r>
      <w:r w:rsidRPr="007C2697">
        <w:rPr>
          <w:spacing w:val="-1"/>
          <w:lang w:val="ru-RU"/>
        </w:rPr>
        <w:t>княжеств, вторжение мусульман, Делийский султанат. Куль</w:t>
      </w:r>
      <w:r w:rsidRPr="007C2697">
        <w:rPr>
          <w:spacing w:val="-2"/>
          <w:lang w:val="ru-RU"/>
        </w:rPr>
        <w:t>тура народов Востока. Литература. Архитектура. Традицион</w:t>
      </w:r>
      <w:r w:rsidRPr="007C2697">
        <w:rPr>
          <w:spacing w:val="2"/>
          <w:lang w:val="ru-RU"/>
        </w:rPr>
        <w:t>ные искусства и ремесла.</w:t>
      </w:r>
    </w:p>
    <w:p w:rsidR="006306A0" w:rsidRPr="007C2697" w:rsidRDefault="006306A0" w:rsidP="007C2697">
      <w:pPr>
        <w:shd w:val="clear" w:color="auto" w:fill="FFFFFF"/>
        <w:suppressAutoHyphens w:val="0"/>
        <w:autoSpaceDN w:val="0"/>
        <w:adjustRightInd w:val="0"/>
        <w:rPr>
          <w:lang w:val="ru-RU"/>
        </w:rPr>
      </w:pPr>
      <w:r w:rsidRPr="007C2697">
        <w:rPr>
          <w:b/>
          <w:bCs/>
          <w:spacing w:val="1"/>
          <w:lang w:val="ru-RU"/>
        </w:rPr>
        <w:t xml:space="preserve">Государства доколумбовой Америки. </w:t>
      </w:r>
      <w:r w:rsidRPr="007C2697">
        <w:rPr>
          <w:spacing w:val="1"/>
          <w:lang w:val="ru-RU"/>
        </w:rPr>
        <w:t>Общественный строй. Религиозные верования населения. Культура.</w:t>
      </w:r>
    </w:p>
    <w:p w:rsidR="006306A0" w:rsidRPr="007C2697" w:rsidRDefault="006306A0" w:rsidP="007C2697">
      <w:pPr>
        <w:shd w:val="clear" w:color="auto" w:fill="FFFFFF"/>
        <w:suppressAutoHyphens w:val="0"/>
        <w:autoSpaceDN w:val="0"/>
        <w:adjustRightInd w:val="0"/>
        <w:ind w:left="360"/>
        <w:rPr>
          <w:lang w:val="ru-RU"/>
        </w:rPr>
      </w:pPr>
      <w:r w:rsidRPr="007C2697">
        <w:rPr>
          <w:lang w:val="ru-RU"/>
        </w:rPr>
        <w:t>Историческое и культурное наследие Средневековья.</w:t>
      </w:r>
    </w:p>
    <w:p w:rsidR="006306A0" w:rsidRPr="007C2697" w:rsidRDefault="006306A0" w:rsidP="007C2697">
      <w:pPr>
        <w:shd w:val="clear" w:color="auto" w:fill="FFFFFF"/>
        <w:suppressAutoHyphens w:val="0"/>
        <w:autoSpaceDN w:val="0"/>
        <w:adjustRightInd w:val="0"/>
        <w:ind w:left="360"/>
        <w:rPr>
          <w:lang w:val="ru-RU"/>
        </w:rPr>
      </w:pPr>
      <w:r w:rsidRPr="007C2697">
        <w:rPr>
          <w:b/>
          <w:spacing w:val="6"/>
          <w:lang w:val="ru-RU"/>
        </w:rPr>
        <w:t>Новая история</w:t>
      </w:r>
    </w:p>
    <w:p w:rsidR="006306A0" w:rsidRPr="007C2697" w:rsidRDefault="006306A0" w:rsidP="007C2697">
      <w:pPr>
        <w:shd w:val="clear" w:color="auto" w:fill="FFFFFF"/>
        <w:suppressAutoHyphens w:val="0"/>
        <w:autoSpaceDN w:val="0"/>
        <w:adjustRightInd w:val="0"/>
        <w:ind w:left="360"/>
        <w:rPr>
          <w:lang w:val="ru-RU"/>
        </w:rPr>
      </w:pPr>
      <w:r w:rsidRPr="007C2697">
        <w:rPr>
          <w:lang w:val="ru-RU"/>
        </w:rPr>
        <w:t xml:space="preserve">Новое время: понятие и хронологические рамки. </w:t>
      </w:r>
    </w:p>
    <w:p w:rsidR="006306A0" w:rsidRPr="007C2697" w:rsidRDefault="006306A0" w:rsidP="007C2697">
      <w:pPr>
        <w:shd w:val="clear" w:color="auto" w:fill="FFFFFF"/>
        <w:suppressAutoHyphens w:val="0"/>
        <w:autoSpaceDN w:val="0"/>
        <w:adjustRightInd w:val="0"/>
        <w:ind w:left="360"/>
        <w:rPr>
          <w:lang w:val="ru-RU"/>
        </w:rPr>
      </w:pPr>
      <w:r w:rsidRPr="007C2697">
        <w:rPr>
          <w:b/>
          <w:bCs/>
          <w:spacing w:val="2"/>
          <w:lang w:val="ru-RU"/>
        </w:rPr>
        <w:t>Европа в конце Х</w:t>
      </w:r>
      <w:r w:rsidRPr="007C2697">
        <w:rPr>
          <w:b/>
          <w:bCs/>
          <w:spacing w:val="2"/>
        </w:rPr>
        <w:t>V</w:t>
      </w:r>
      <w:r w:rsidRPr="007C2697">
        <w:rPr>
          <w:b/>
          <w:bCs/>
          <w:spacing w:val="2"/>
          <w:lang w:val="ru-RU"/>
        </w:rPr>
        <w:t xml:space="preserve"> </w:t>
      </w:r>
      <w:r w:rsidRPr="007C2697">
        <w:rPr>
          <w:spacing w:val="2"/>
          <w:lang w:val="ru-RU"/>
        </w:rPr>
        <w:t xml:space="preserve">— </w:t>
      </w:r>
      <w:r w:rsidRPr="007C2697">
        <w:rPr>
          <w:b/>
          <w:bCs/>
          <w:spacing w:val="2"/>
          <w:lang w:val="ru-RU"/>
        </w:rPr>
        <w:t xml:space="preserve">начале </w:t>
      </w:r>
      <w:proofErr w:type="gramStart"/>
      <w:r w:rsidRPr="007C2697">
        <w:rPr>
          <w:b/>
          <w:bCs/>
          <w:spacing w:val="2"/>
          <w:lang w:val="ru-RU"/>
        </w:rPr>
        <w:t>Х</w:t>
      </w:r>
      <w:proofErr w:type="gramEnd"/>
      <w:r w:rsidRPr="007C2697">
        <w:rPr>
          <w:b/>
          <w:bCs/>
          <w:spacing w:val="2"/>
        </w:rPr>
        <w:t>VII</w:t>
      </w:r>
      <w:r w:rsidRPr="007C2697">
        <w:rPr>
          <w:b/>
          <w:bCs/>
          <w:spacing w:val="2"/>
          <w:lang w:val="ru-RU"/>
        </w:rPr>
        <w:t xml:space="preserve"> в.</w:t>
      </w:r>
    </w:p>
    <w:p w:rsidR="006306A0" w:rsidRPr="007C2697" w:rsidRDefault="006306A0" w:rsidP="007C2697">
      <w:pPr>
        <w:shd w:val="clear" w:color="auto" w:fill="FFFFFF"/>
        <w:suppressAutoHyphens w:val="0"/>
        <w:autoSpaceDN w:val="0"/>
        <w:adjustRightInd w:val="0"/>
        <w:ind w:left="360"/>
        <w:rPr>
          <w:lang w:val="ru-RU"/>
        </w:rPr>
      </w:pPr>
      <w:r w:rsidRPr="007C2697">
        <w:rPr>
          <w:spacing w:val="-2"/>
          <w:lang w:val="ru-RU"/>
        </w:rPr>
        <w:t>Великие географические открытия: предпосылки, участ</w:t>
      </w:r>
      <w:r w:rsidRPr="007C2697">
        <w:rPr>
          <w:spacing w:val="1"/>
          <w:lang w:val="ru-RU"/>
        </w:rPr>
        <w:t>ники, результаты. Политические, экономические и культур</w:t>
      </w:r>
      <w:r w:rsidRPr="007C2697">
        <w:rPr>
          <w:spacing w:val="-2"/>
          <w:lang w:val="ru-RU"/>
        </w:rPr>
        <w:t>ные после</w:t>
      </w:r>
      <w:r w:rsidR="007C2697" w:rsidRPr="007C2697">
        <w:rPr>
          <w:spacing w:val="-2"/>
          <w:lang w:val="ru-RU"/>
        </w:rPr>
        <w:t xml:space="preserve">дствия географических открытий. </w:t>
      </w:r>
      <w:r w:rsidRPr="007C2697">
        <w:rPr>
          <w:spacing w:val="-2"/>
          <w:lang w:val="ru-RU"/>
        </w:rPr>
        <w:t xml:space="preserve">Старый и Новый </w:t>
      </w:r>
      <w:r w:rsidRPr="007C2697">
        <w:rPr>
          <w:spacing w:val="3"/>
          <w:lang w:val="ru-RU"/>
        </w:rPr>
        <w:t xml:space="preserve">Свет. Экономическое и социальное развитие европейских </w:t>
      </w:r>
      <w:r w:rsidRPr="007C2697">
        <w:rPr>
          <w:spacing w:val="-2"/>
          <w:lang w:val="ru-RU"/>
        </w:rPr>
        <w:t xml:space="preserve">стран в </w:t>
      </w:r>
      <w:r w:rsidRPr="007C2697">
        <w:rPr>
          <w:spacing w:val="-2"/>
        </w:rPr>
        <w:t>XVI</w:t>
      </w:r>
      <w:r w:rsidRPr="007C2697">
        <w:rPr>
          <w:spacing w:val="-2"/>
          <w:lang w:val="ru-RU"/>
        </w:rPr>
        <w:t xml:space="preserve"> — начале </w:t>
      </w:r>
      <w:r w:rsidRPr="007C2697">
        <w:rPr>
          <w:spacing w:val="-2"/>
        </w:rPr>
        <w:t>XVII</w:t>
      </w:r>
      <w:r w:rsidRPr="007C2697">
        <w:rPr>
          <w:spacing w:val="-2"/>
          <w:lang w:val="ru-RU"/>
        </w:rPr>
        <w:t xml:space="preserve"> в. Возникновение мануфактур. </w:t>
      </w:r>
      <w:r w:rsidRPr="007C2697">
        <w:rPr>
          <w:spacing w:val="-3"/>
          <w:lang w:val="ru-RU"/>
        </w:rPr>
        <w:t xml:space="preserve">Развитие товарного производства. Расширение внутреннего и </w:t>
      </w:r>
      <w:r w:rsidRPr="007C2697">
        <w:rPr>
          <w:lang w:val="ru-RU"/>
        </w:rPr>
        <w:t>мирового рынка.</w:t>
      </w:r>
    </w:p>
    <w:p w:rsidR="006306A0" w:rsidRPr="007C2697" w:rsidRDefault="006306A0" w:rsidP="007C2697">
      <w:pPr>
        <w:shd w:val="clear" w:color="auto" w:fill="FFFFFF"/>
        <w:suppressAutoHyphens w:val="0"/>
        <w:autoSpaceDN w:val="0"/>
        <w:adjustRightInd w:val="0"/>
        <w:rPr>
          <w:lang w:val="ru-RU"/>
        </w:rPr>
      </w:pPr>
      <w:r w:rsidRPr="007C2697">
        <w:rPr>
          <w:spacing w:val="-5"/>
          <w:lang w:val="ru-RU"/>
        </w:rPr>
        <w:t>Абсолютные монархии. Англия, Франция, монархия Габс</w:t>
      </w:r>
      <w:r w:rsidRPr="007C2697">
        <w:rPr>
          <w:spacing w:val="-7"/>
          <w:lang w:val="ru-RU"/>
        </w:rPr>
        <w:t xml:space="preserve">бургов в </w:t>
      </w:r>
      <w:r w:rsidRPr="007C2697">
        <w:rPr>
          <w:spacing w:val="-7"/>
        </w:rPr>
        <w:t>XVI</w:t>
      </w:r>
      <w:r w:rsidRPr="007C2697">
        <w:rPr>
          <w:spacing w:val="-7"/>
          <w:lang w:val="ru-RU"/>
        </w:rPr>
        <w:t xml:space="preserve"> — начале </w:t>
      </w:r>
      <w:r w:rsidRPr="007C2697">
        <w:rPr>
          <w:spacing w:val="-7"/>
        </w:rPr>
        <w:t>XVII</w:t>
      </w:r>
      <w:r w:rsidRPr="007C2697">
        <w:rPr>
          <w:spacing w:val="-7"/>
          <w:lang w:val="ru-RU"/>
        </w:rPr>
        <w:t xml:space="preserve"> </w:t>
      </w:r>
      <w:proofErr w:type="gramStart"/>
      <w:r w:rsidRPr="007C2697">
        <w:rPr>
          <w:spacing w:val="-7"/>
          <w:lang w:val="ru-RU"/>
        </w:rPr>
        <w:t>в</w:t>
      </w:r>
      <w:proofErr w:type="gramEnd"/>
      <w:r w:rsidRPr="007C2697">
        <w:rPr>
          <w:spacing w:val="-7"/>
          <w:lang w:val="ru-RU"/>
        </w:rPr>
        <w:t xml:space="preserve">.: внутреннее развитие и внешняя </w:t>
      </w:r>
      <w:r w:rsidRPr="007C2697">
        <w:rPr>
          <w:spacing w:val="-1"/>
          <w:lang w:val="ru-RU"/>
        </w:rPr>
        <w:t>политика. Образование национальных государств в Европе.</w:t>
      </w:r>
    </w:p>
    <w:p w:rsidR="006306A0" w:rsidRPr="007C2697" w:rsidRDefault="006306A0" w:rsidP="007C2697">
      <w:pPr>
        <w:shd w:val="clear" w:color="auto" w:fill="FFFFFF"/>
        <w:suppressAutoHyphens w:val="0"/>
        <w:autoSpaceDN w:val="0"/>
        <w:adjustRightInd w:val="0"/>
        <w:ind w:left="360"/>
        <w:rPr>
          <w:lang w:val="ru-RU"/>
        </w:rPr>
      </w:pPr>
      <w:r w:rsidRPr="007C2697">
        <w:rPr>
          <w:spacing w:val="-2"/>
          <w:lang w:val="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w:t>
      </w:r>
      <w:r w:rsidRPr="007C2697">
        <w:rPr>
          <w:spacing w:val="1"/>
          <w:lang w:val="ru-RU"/>
        </w:rPr>
        <w:t>мационного движения. Религиозные войны.</w:t>
      </w:r>
    </w:p>
    <w:p w:rsidR="006306A0" w:rsidRPr="007C2697" w:rsidRDefault="006306A0" w:rsidP="007C2697">
      <w:pPr>
        <w:shd w:val="clear" w:color="auto" w:fill="FFFFFF"/>
        <w:suppressAutoHyphens w:val="0"/>
        <w:autoSpaceDN w:val="0"/>
        <w:adjustRightInd w:val="0"/>
        <w:ind w:left="360"/>
        <w:rPr>
          <w:lang w:val="ru-RU"/>
        </w:rPr>
      </w:pPr>
      <w:r w:rsidRPr="007C2697">
        <w:rPr>
          <w:spacing w:val="-3"/>
          <w:lang w:val="ru-RU"/>
        </w:rPr>
        <w:t>Нидерландская революция: цели, участники, формы борь</w:t>
      </w:r>
      <w:r w:rsidRPr="007C2697">
        <w:rPr>
          <w:spacing w:val="3"/>
          <w:lang w:val="ru-RU"/>
        </w:rPr>
        <w:t>бы. Итоги и значение революции.</w:t>
      </w:r>
    </w:p>
    <w:p w:rsidR="006306A0" w:rsidRPr="007C2697" w:rsidRDefault="006306A0" w:rsidP="007C2697">
      <w:pPr>
        <w:shd w:val="clear" w:color="auto" w:fill="FFFFFF"/>
        <w:suppressAutoHyphens w:val="0"/>
        <w:autoSpaceDN w:val="0"/>
        <w:adjustRightInd w:val="0"/>
        <w:ind w:left="360"/>
        <w:rPr>
          <w:lang w:val="ru-RU"/>
        </w:rPr>
      </w:pPr>
      <w:r w:rsidRPr="007C2697">
        <w:rPr>
          <w:spacing w:val="-2"/>
          <w:lang w:val="ru-RU"/>
        </w:rPr>
        <w:t xml:space="preserve">Международные отношения в раннее Новое время. Военные конфликты между европейскими державами. Османская </w:t>
      </w:r>
      <w:r w:rsidRPr="007C2697">
        <w:rPr>
          <w:spacing w:val="2"/>
          <w:lang w:val="ru-RU"/>
        </w:rPr>
        <w:t>экспансия. Тридцатилетняя война; Вестфальский мир.</w:t>
      </w:r>
    </w:p>
    <w:p w:rsidR="006306A0" w:rsidRPr="007C2697" w:rsidRDefault="006306A0" w:rsidP="007C2697">
      <w:pPr>
        <w:shd w:val="clear" w:color="auto" w:fill="FFFFFF"/>
        <w:suppressAutoHyphens w:val="0"/>
        <w:autoSpaceDN w:val="0"/>
        <w:adjustRightInd w:val="0"/>
        <w:ind w:left="360"/>
        <w:rPr>
          <w:lang w:val="ru-RU"/>
        </w:rPr>
      </w:pPr>
      <w:r w:rsidRPr="007C2697">
        <w:rPr>
          <w:b/>
          <w:bCs/>
          <w:spacing w:val="6"/>
          <w:lang w:val="ru-RU"/>
        </w:rPr>
        <w:t xml:space="preserve">Страны Европы и Северной Америки в середине </w:t>
      </w:r>
      <w:proofErr w:type="gramStart"/>
      <w:r w:rsidRPr="007C2697">
        <w:rPr>
          <w:b/>
          <w:bCs/>
          <w:spacing w:val="-6"/>
          <w:lang w:val="ru-RU"/>
        </w:rPr>
        <w:t>Х</w:t>
      </w:r>
      <w:proofErr w:type="gramEnd"/>
      <w:r w:rsidRPr="007C2697">
        <w:rPr>
          <w:b/>
          <w:bCs/>
          <w:spacing w:val="-6"/>
        </w:rPr>
        <w:t>VII</w:t>
      </w:r>
      <w:r w:rsidRPr="007C2697">
        <w:rPr>
          <w:b/>
          <w:bCs/>
          <w:spacing w:val="-6"/>
          <w:lang w:val="ru-RU"/>
        </w:rPr>
        <w:t>—Х</w:t>
      </w:r>
      <w:r w:rsidRPr="007C2697">
        <w:rPr>
          <w:b/>
          <w:bCs/>
          <w:spacing w:val="-6"/>
        </w:rPr>
        <w:t>VIII</w:t>
      </w:r>
      <w:r w:rsidRPr="007C2697">
        <w:rPr>
          <w:b/>
          <w:bCs/>
          <w:spacing w:val="-6"/>
          <w:lang w:val="ru-RU"/>
        </w:rPr>
        <w:t xml:space="preserve"> в.</w:t>
      </w:r>
    </w:p>
    <w:p w:rsidR="006306A0" w:rsidRPr="007C2697" w:rsidRDefault="006306A0" w:rsidP="007C2697">
      <w:pPr>
        <w:shd w:val="clear" w:color="auto" w:fill="FFFFFF"/>
        <w:suppressAutoHyphens w:val="0"/>
        <w:autoSpaceDN w:val="0"/>
        <w:adjustRightInd w:val="0"/>
        <w:ind w:left="360"/>
        <w:rPr>
          <w:lang w:val="ru-RU"/>
        </w:rPr>
      </w:pPr>
      <w:r w:rsidRPr="007C2697">
        <w:rPr>
          <w:spacing w:val="-2"/>
          <w:lang w:val="ru-RU"/>
        </w:rPr>
        <w:t xml:space="preserve">Английская революция </w:t>
      </w:r>
      <w:r w:rsidRPr="007C2697">
        <w:rPr>
          <w:spacing w:val="-2"/>
        </w:rPr>
        <w:t>XVII</w:t>
      </w:r>
      <w:r w:rsidRPr="007C2697">
        <w:rPr>
          <w:spacing w:val="-2"/>
          <w:lang w:val="ru-RU"/>
        </w:rPr>
        <w:t xml:space="preserve"> в.: причины, участники, эта</w:t>
      </w:r>
      <w:r w:rsidRPr="007C2697">
        <w:rPr>
          <w:spacing w:val="-1"/>
          <w:lang w:val="ru-RU"/>
        </w:rPr>
        <w:t>пы. О. Кромвель. Итоги и значение революции. Экономичес</w:t>
      </w:r>
      <w:r w:rsidRPr="007C2697">
        <w:rPr>
          <w:spacing w:val="-3"/>
          <w:lang w:val="ru-RU"/>
        </w:rPr>
        <w:t xml:space="preserve">кое и социальное развитие Европы в </w:t>
      </w:r>
      <w:proofErr w:type="gramStart"/>
      <w:r w:rsidRPr="007C2697">
        <w:rPr>
          <w:spacing w:val="-3"/>
          <w:lang w:val="ru-RU"/>
        </w:rPr>
        <w:t>Х</w:t>
      </w:r>
      <w:proofErr w:type="gramEnd"/>
      <w:r w:rsidRPr="007C2697">
        <w:rPr>
          <w:spacing w:val="-3"/>
        </w:rPr>
        <w:t>VII</w:t>
      </w:r>
      <w:r w:rsidRPr="007C2697">
        <w:rPr>
          <w:spacing w:val="-3"/>
          <w:lang w:val="ru-RU"/>
        </w:rPr>
        <w:t>—Х</w:t>
      </w:r>
      <w:r w:rsidRPr="007C2697">
        <w:rPr>
          <w:spacing w:val="-3"/>
        </w:rPr>
        <w:t>VIII</w:t>
      </w:r>
      <w:r w:rsidRPr="007C2697">
        <w:rPr>
          <w:spacing w:val="-3"/>
          <w:lang w:val="ru-RU"/>
        </w:rPr>
        <w:t xml:space="preserve"> вв.: начало промышленного переворота, развитие мануфактурного произ</w:t>
      </w:r>
      <w:r w:rsidRPr="007C2697">
        <w:rPr>
          <w:spacing w:val="-2"/>
          <w:lang w:val="ru-RU"/>
        </w:rPr>
        <w:t xml:space="preserve">водства, положение сословий. Абсолютизм: «старый порядок» </w:t>
      </w:r>
      <w:r w:rsidRPr="007C2697">
        <w:rPr>
          <w:spacing w:val="2"/>
          <w:lang w:val="ru-RU"/>
        </w:rPr>
        <w:t xml:space="preserve">и новые веяния. Век Просвещения: развитие естественных </w:t>
      </w:r>
      <w:r w:rsidRPr="007C2697">
        <w:rPr>
          <w:spacing w:val="-3"/>
          <w:lang w:val="ru-RU"/>
        </w:rPr>
        <w:t xml:space="preserve">наук, французские просветители </w:t>
      </w:r>
      <w:r w:rsidRPr="007C2697">
        <w:rPr>
          <w:spacing w:val="-3"/>
        </w:rPr>
        <w:t>XVIII</w:t>
      </w:r>
      <w:r w:rsidRPr="007C2697">
        <w:rPr>
          <w:spacing w:val="-3"/>
          <w:lang w:val="ru-RU"/>
        </w:rPr>
        <w:t xml:space="preserve"> </w:t>
      </w:r>
      <w:proofErr w:type="gramStart"/>
      <w:r w:rsidRPr="007C2697">
        <w:rPr>
          <w:spacing w:val="-3"/>
          <w:lang w:val="ru-RU"/>
        </w:rPr>
        <w:t>в</w:t>
      </w:r>
      <w:proofErr w:type="gramEnd"/>
      <w:r w:rsidRPr="007C2697">
        <w:rPr>
          <w:spacing w:val="-3"/>
          <w:lang w:val="ru-RU"/>
        </w:rPr>
        <w:t>. Война североамери</w:t>
      </w:r>
      <w:r w:rsidRPr="007C2697">
        <w:rPr>
          <w:spacing w:val="1"/>
          <w:lang w:val="ru-RU"/>
        </w:rPr>
        <w:t>канских колоний за независимость. Образование Соединен</w:t>
      </w:r>
      <w:r w:rsidRPr="007C2697">
        <w:rPr>
          <w:spacing w:val="-1"/>
          <w:lang w:val="ru-RU"/>
        </w:rPr>
        <w:t>ных Штатов Америки; «отцы-основатели».</w:t>
      </w:r>
    </w:p>
    <w:p w:rsidR="006306A0" w:rsidRPr="007C2697" w:rsidRDefault="006306A0" w:rsidP="007C2697">
      <w:pPr>
        <w:shd w:val="clear" w:color="auto" w:fill="FFFFFF"/>
        <w:suppressAutoHyphens w:val="0"/>
        <w:autoSpaceDN w:val="0"/>
        <w:adjustRightInd w:val="0"/>
        <w:ind w:left="360"/>
        <w:rPr>
          <w:lang w:val="ru-RU"/>
        </w:rPr>
      </w:pPr>
      <w:r w:rsidRPr="007C2697">
        <w:rPr>
          <w:lang w:val="ru-RU"/>
        </w:rPr>
        <w:t xml:space="preserve">Французская революция </w:t>
      </w:r>
      <w:proofErr w:type="gramStart"/>
      <w:r w:rsidRPr="007C2697">
        <w:rPr>
          <w:lang w:val="ru-RU"/>
        </w:rPr>
        <w:t>Х</w:t>
      </w:r>
      <w:proofErr w:type="gramEnd"/>
      <w:r w:rsidRPr="007C2697">
        <w:t>VIII</w:t>
      </w:r>
      <w:r w:rsidRPr="007C2697">
        <w:rPr>
          <w:lang w:val="ru-RU"/>
        </w:rPr>
        <w:t xml:space="preserve"> в.: причины, участники. </w:t>
      </w:r>
      <w:r w:rsidRPr="007C2697">
        <w:rPr>
          <w:spacing w:val="1"/>
          <w:lang w:val="ru-RU"/>
        </w:rPr>
        <w:t xml:space="preserve">Начало и основные этапы революции. Политические течения </w:t>
      </w:r>
      <w:r w:rsidRPr="007C2697">
        <w:rPr>
          <w:spacing w:val="-3"/>
          <w:lang w:val="ru-RU"/>
        </w:rPr>
        <w:t>и деятели революции. Программные и государственные доку</w:t>
      </w:r>
      <w:r w:rsidRPr="007C2697">
        <w:rPr>
          <w:lang w:val="ru-RU"/>
        </w:rPr>
        <w:t>менты. Революционные войны. Итоги и значение революции.</w:t>
      </w:r>
    </w:p>
    <w:p w:rsidR="006306A0" w:rsidRPr="007C2697" w:rsidRDefault="006306A0" w:rsidP="007C2697">
      <w:pPr>
        <w:shd w:val="clear" w:color="auto" w:fill="FFFFFF"/>
        <w:suppressAutoHyphens w:val="0"/>
        <w:autoSpaceDN w:val="0"/>
        <w:adjustRightInd w:val="0"/>
        <w:ind w:left="360"/>
        <w:rPr>
          <w:lang w:val="ru-RU"/>
        </w:rPr>
      </w:pPr>
      <w:r w:rsidRPr="007C2697">
        <w:rPr>
          <w:spacing w:val="-2"/>
          <w:lang w:val="ru-RU"/>
        </w:rPr>
        <w:t xml:space="preserve">Европейская культура </w:t>
      </w:r>
      <w:r w:rsidRPr="007C2697">
        <w:rPr>
          <w:spacing w:val="-2"/>
        </w:rPr>
        <w:t>XVI</w:t>
      </w:r>
      <w:r w:rsidRPr="007C2697">
        <w:rPr>
          <w:spacing w:val="-2"/>
          <w:lang w:val="ru-RU"/>
        </w:rPr>
        <w:t>—</w:t>
      </w:r>
      <w:r w:rsidRPr="007C2697">
        <w:rPr>
          <w:spacing w:val="-2"/>
        </w:rPr>
        <w:t>XVIII</w:t>
      </w:r>
      <w:r w:rsidRPr="007C2697">
        <w:rPr>
          <w:spacing w:val="-2"/>
          <w:lang w:val="ru-RU"/>
        </w:rPr>
        <w:t xml:space="preserve"> вв. Развитие науки: </w:t>
      </w:r>
      <w:r w:rsidRPr="007C2697">
        <w:rPr>
          <w:lang w:val="ru-RU"/>
        </w:rPr>
        <w:t xml:space="preserve">переворот в естествознании, возникновение новой картины </w:t>
      </w:r>
      <w:r w:rsidRPr="007C2697">
        <w:rPr>
          <w:spacing w:val="-3"/>
          <w:lang w:val="ru-RU"/>
        </w:rPr>
        <w:t>мира; выдающиеся ученые и изобретатели. Высокое Возрож</w:t>
      </w:r>
      <w:r w:rsidRPr="007C2697">
        <w:rPr>
          <w:spacing w:val="-1"/>
          <w:lang w:val="ru-RU"/>
        </w:rPr>
        <w:t>дение: художники и их произведения. Мир человека в лите</w:t>
      </w:r>
      <w:r w:rsidRPr="007C2697">
        <w:rPr>
          <w:spacing w:val="-4"/>
          <w:lang w:val="ru-RU"/>
        </w:rPr>
        <w:t>ратуре раннего Нового времени. Стили художественной куль</w:t>
      </w:r>
      <w:r w:rsidRPr="007C2697">
        <w:rPr>
          <w:spacing w:val="1"/>
          <w:lang w:val="ru-RU"/>
        </w:rPr>
        <w:t xml:space="preserve">туры </w:t>
      </w:r>
      <w:r w:rsidRPr="007C2697">
        <w:rPr>
          <w:spacing w:val="1"/>
        </w:rPr>
        <w:t>XVII</w:t>
      </w:r>
      <w:r w:rsidRPr="007C2697">
        <w:rPr>
          <w:spacing w:val="1"/>
          <w:lang w:val="ru-RU"/>
        </w:rPr>
        <w:t>—</w:t>
      </w:r>
      <w:r w:rsidRPr="007C2697">
        <w:rPr>
          <w:spacing w:val="1"/>
        </w:rPr>
        <w:t>XVIII</w:t>
      </w:r>
      <w:r w:rsidRPr="007C2697">
        <w:rPr>
          <w:spacing w:val="1"/>
          <w:lang w:val="ru-RU"/>
        </w:rPr>
        <w:t xml:space="preserve"> вв. (барокко, классицизм). Становление </w:t>
      </w:r>
      <w:r w:rsidRPr="007C2697">
        <w:rPr>
          <w:spacing w:val="-7"/>
          <w:lang w:val="ru-RU"/>
        </w:rPr>
        <w:t xml:space="preserve">театра. </w:t>
      </w:r>
      <w:r w:rsidRPr="007C2697">
        <w:rPr>
          <w:spacing w:val="-5"/>
          <w:lang w:val="ru-RU"/>
        </w:rPr>
        <w:t xml:space="preserve">Международные отношения середины </w:t>
      </w:r>
      <w:r w:rsidRPr="007C2697">
        <w:rPr>
          <w:spacing w:val="-5"/>
        </w:rPr>
        <w:t>XVII</w:t>
      </w:r>
      <w:r w:rsidRPr="007C2697">
        <w:rPr>
          <w:spacing w:val="-5"/>
          <w:lang w:val="ru-RU"/>
        </w:rPr>
        <w:t>—</w:t>
      </w:r>
      <w:r w:rsidRPr="007C2697">
        <w:rPr>
          <w:spacing w:val="-5"/>
        </w:rPr>
        <w:t>XVIII</w:t>
      </w:r>
      <w:r w:rsidRPr="007C2697">
        <w:rPr>
          <w:spacing w:val="-5"/>
          <w:lang w:val="ru-RU"/>
        </w:rPr>
        <w:t xml:space="preserve"> в. Ев</w:t>
      </w:r>
      <w:r w:rsidRPr="007C2697">
        <w:rPr>
          <w:spacing w:val="-1"/>
          <w:lang w:val="ru-RU"/>
        </w:rPr>
        <w:t>ропейские конфликты и дипломатия. Семилетняя война. Раз</w:t>
      </w:r>
      <w:r w:rsidRPr="007C2697">
        <w:rPr>
          <w:spacing w:val="-2"/>
          <w:lang w:val="ru-RU"/>
        </w:rPr>
        <w:t xml:space="preserve">делы Речи </w:t>
      </w:r>
      <w:proofErr w:type="spellStart"/>
      <w:r w:rsidRPr="007C2697">
        <w:rPr>
          <w:spacing w:val="-2"/>
          <w:lang w:val="ru-RU"/>
        </w:rPr>
        <w:t>Посполитой</w:t>
      </w:r>
      <w:proofErr w:type="spellEnd"/>
      <w:r w:rsidRPr="007C2697">
        <w:rPr>
          <w:spacing w:val="-2"/>
          <w:lang w:val="ru-RU"/>
        </w:rPr>
        <w:t xml:space="preserve">. </w:t>
      </w:r>
      <w:r w:rsidRPr="007C2697">
        <w:rPr>
          <w:spacing w:val="-2"/>
          <w:lang w:val="ru-RU"/>
        </w:rPr>
        <w:lastRenderedPageBreak/>
        <w:t xml:space="preserve">Колониальные захваты европейских </w:t>
      </w:r>
      <w:r w:rsidRPr="007C2697">
        <w:rPr>
          <w:spacing w:val="-7"/>
          <w:lang w:val="ru-RU"/>
        </w:rPr>
        <w:t>держав.</w:t>
      </w:r>
    </w:p>
    <w:p w:rsidR="006306A0" w:rsidRPr="007C2697" w:rsidRDefault="006306A0" w:rsidP="007C2697">
      <w:pPr>
        <w:shd w:val="clear" w:color="auto" w:fill="FFFFFF"/>
        <w:suppressAutoHyphens w:val="0"/>
        <w:autoSpaceDN w:val="0"/>
        <w:adjustRightInd w:val="0"/>
        <w:ind w:left="360"/>
        <w:rPr>
          <w:lang w:val="ru-RU"/>
        </w:rPr>
      </w:pPr>
      <w:r w:rsidRPr="007C2697">
        <w:rPr>
          <w:b/>
          <w:bCs/>
          <w:spacing w:val="1"/>
          <w:lang w:val="ru-RU"/>
        </w:rPr>
        <w:t xml:space="preserve">Страны Востока в </w:t>
      </w:r>
      <w:r w:rsidRPr="007C2697">
        <w:rPr>
          <w:b/>
          <w:bCs/>
          <w:spacing w:val="1"/>
        </w:rPr>
        <w:t>XVI</w:t>
      </w:r>
      <w:r w:rsidRPr="007C2697">
        <w:rPr>
          <w:b/>
          <w:bCs/>
          <w:spacing w:val="1"/>
          <w:lang w:val="ru-RU"/>
        </w:rPr>
        <w:t>—</w:t>
      </w:r>
      <w:r w:rsidRPr="007C2697">
        <w:rPr>
          <w:b/>
          <w:bCs/>
          <w:spacing w:val="1"/>
        </w:rPr>
        <w:t>XVIII</w:t>
      </w:r>
      <w:r w:rsidRPr="007C2697">
        <w:rPr>
          <w:b/>
          <w:bCs/>
          <w:spacing w:val="1"/>
          <w:lang w:val="ru-RU"/>
        </w:rPr>
        <w:t xml:space="preserve"> вв.</w:t>
      </w:r>
    </w:p>
    <w:p w:rsidR="006306A0" w:rsidRPr="007C2697" w:rsidRDefault="006306A0" w:rsidP="007C2697">
      <w:pPr>
        <w:shd w:val="clear" w:color="auto" w:fill="FFFFFF"/>
        <w:suppressAutoHyphens w:val="0"/>
        <w:autoSpaceDN w:val="0"/>
        <w:adjustRightInd w:val="0"/>
        <w:ind w:left="360"/>
        <w:rPr>
          <w:lang w:val="ru-RU"/>
        </w:rPr>
      </w:pPr>
      <w:r w:rsidRPr="007C2697">
        <w:rPr>
          <w:spacing w:val="-3"/>
          <w:lang w:val="ru-RU"/>
        </w:rPr>
        <w:t>Османская империя: от могущества к упадку. Индия: дер</w:t>
      </w:r>
      <w:r w:rsidRPr="007C2697">
        <w:rPr>
          <w:spacing w:val="1"/>
          <w:lang w:val="ru-RU"/>
        </w:rPr>
        <w:t xml:space="preserve">жава Великих Моголов, начало проникновения англичан, </w:t>
      </w:r>
      <w:r w:rsidRPr="007C2697">
        <w:rPr>
          <w:spacing w:val="-1"/>
          <w:lang w:val="ru-RU"/>
        </w:rPr>
        <w:t xml:space="preserve">британские завоевания. Империя </w:t>
      </w:r>
      <w:proofErr w:type="spellStart"/>
      <w:r w:rsidRPr="007C2697">
        <w:rPr>
          <w:spacing w:val="-1"/>
          <w:lang w:val="ru-RU"/>
        </w:rPr>
        <w:t>Цин</w:t>
      </w:r>
      <w:proofErr w:type="spellEnd"/>
      <w:r w:rsidRPr="007C2697">
        <w:rPr>
          <w:spacing w:val="-1"/>
          <w:lang w:val="ru-RU"/>
        </w:rPr>
        <w:t xml:space="preserve"> в Китае. Образование </w:t>
      </w:r>
      <w:r w:rsidRPr="007C2697">
        <w:rPr>
          <w:spacing w:val="-4"/>
          <w:lang w:val="ru-RU"/>
        </w:rPr>
        <w:t xml:space="preserve">централизованного государства и установление </w:t>
      </w:r>
      <w:proofErr w:type="spellStart"/>
      <w:r w:rsidRPr="007C2697">
        <w:rPr>
          <w:spacing w:val="-4"/>
          <w:lang w:val="ru-RU"/>
        </w:rPr>
        <w:t>сёгуната</w:t>
      </w:r>
      <w:proofErr w:type="spellEnd"/>
      <w:r w:rsidRPr="007C2697">
        <w:rPr>
          <w:spacing w:val="-4"/>
          <w:lang w:val="ru-RU"/>
        </w:rPr>
        <w:t xml:space="preserve"> </w:t>
      </w:r>
      <w:proofErr w:type="spellStart"/>
      <w:r w:rsidRPr="007C2697">
        <w:rPr>
          <w:spacing w:val="-4"/>
          <w:lang w:val="ru-RU"/>
        </w:rPr>
        <w:t>Току</w:t>
      </w:r>
      <w:r w:rsidRPr="007C2697">
        <w:rPr>
          <w:spacing w:val="3"/>
          <w:lang w:val="ru-RU"/>
        </w:rPr>
        <w:t>гава</w:t>
      </w:r>
      <w:proofErr w:type="spellEnd"/>
      <w:r w:rsidRPr="007C2697">
        <w:rPr>
          <w:spacing w:val="3"/>
          <w:lang w:val="ru-RU"/>
        </w:rPr>
        <w:t xml:space="preserve"> в Японии.</w:t>
      </w:r>
    </w:p>
    <w:p w:rsidR="006306A0" w:rsidRPr="007C2697" w:rsidRDefault="006306A0" w:rsidP="007C2697">
      <w:pPr>
        <w:shd w:val="clear" w:color="auto" w:fill="FFFFFF"/>
        <w:suppressAutoHyphens w:val="0"/>
        <w:autoSpaceDN w:val="0"/>
        <w:adjustRightInd w:val="0"/>
        <w:ind w:left="360"/>
        <w:rPr>
          <w:lang w:val="ru-RU"/>
        </w:rPr>
      </w:pPr>
      <w:r w:rsidRPr="007C2697">
        <w:rPr>
          <w:b/>
          <w:bCs/>
          <w:spacing w:val="-2"/>
          <w:lang w:val="ru-RU"/>
        </w:rPr>
        <w:t>Страны Европы и Северной Америки в первой поло</w:t>
      </w:r>
      <w:r w:rsidRPr="007C2697">
        <w:rPr>
          <w:b/>
          <w:bCs/>
          <w:spacing w:val="4"/>
          <w:lang w:val="ru-RU"/>
        </w:rPr>
        <w:t>вине Х</w:t>
      </w:r>
      <w:r w:rsidRPr="007C2697">
        <w:rPr>
          <w:b/>
          <w:bCs/>
          <w:spacing w:val="4"/>
        </w:rPr>
        <w:t>I</w:t>
      </w:r>
      <w:r w:rsidRPr="007C2697">
        <w:rPr>
          <w:b/>
          <w:bCs/>
          <w:spacing w:val="4"/>
          <w:lang w:val="ru-RU"/>
        </w:rPr>
        <w:t xml:space="preserve">Х </w:t>
      </w:r>
      <w:proofErr w:type="gramStart"/>
      <w:r w:rsidRPr="007C2697">
        <w:rPr>
          <w:b/>
          <w:bCs/>
          <w:spacing w:val="4"/>
          <w:lang w:val="ru-RU"/>
        </w:rPr>
        <w:t>в</w:t>
      </w:r>
      <w:proofErr w:type="gramEnd"/>
      <w:r w:rsidRPr="007C2697">
        <w:rPr>
          <w:b/>
          <w:bCs/>
          <w:spacing w:val="4"/>
          <w:lang w:val="ru-RU"/>
        </w:rPr>
        <w:t>.</w:t>
      </w:r>
    </w:p>
    <w:p w:rsidR="006306A0" w:rsidRPr="007C2697" w:rsidRDefault="006306A0" w:rsidP="007C2697">
      <w:pPr>
        <w:shd w:val="clear" w:color="auto" w:fill="FFFFFF"/>
        <w:suppressAutoHyphens w:val="0"/>
        <w:autoSpaceDN w:val="0"/>
        <w:adjustRightInd w:val="0"/>
        <w:ind w:left="360"/>
        <w:rPr>
          <w:lang w:val="ru-RU"/>
        </w:rPr>
      </w:pPr>
      <w:r w:rsidRPr="007C2697">
        <w:rPr>
          <w:spacing w:val="-1"/>
          <w:lang w:val="ru-RU"/>
        </w:rPr>
        <w:t xml:space="preserve">Империя Наполеона во Франции: внутренняя и внешняя </w:t>
      </w:r>
      <w:r w:rsidRPr="007C2697">
        <w:rPr>
          <w:spacing w:val="2"/>
          <w:lang w:val="ru-RU"/>
        </w:rPr>
        <w:t>политика. Наполеоновские войны. Падение империи. Венс</w:t>
      </w:r>
      <w:r w:rsidRPr="007C2697">
        <w:rPr>
          <w:spacing w:val="4"/>
          <w:lang w:val="ru-RU"/>
        </w:rPr>
        <w:t>кий конгресс; Ш. М. Талейран. Священный союз.</w:t>
      </w:r>
    </w:p>
    <w:p w:rsidR="006306A0" w:rsidRPr="007C2697" w:rsidRDefault="006306A0" w:rsidP="007C2697">
      <w:pPr>
        <w:shd w:val="clear" w:color="auto" w:fill="FFFFFF"/>
        <w:suppressAutoHyphens w:val="0"/>
        <w:autoSpaceDN w:val="0"/>
        <w:adjustRightInd w:val="0"/>
        <w:ind w:left="360"/>
        <w:rPr>
          <w:spacing w:val="-2"/>
          <w:lang w:val="ru-RU"/>
        </w:rPr>
      </w:pPr>
      <w:r w:rsidRPr="007C2697">
        <w:rPr>
          <w:spacing w:val="-2"/>
          <w:lang w:val="ru-RU"/>
        </w:rPr>
        <w:t>Развитие индустриального общества. Промышленный пе</w:t>
      </w:r>
      <w:r w:rsidRPr="007C2697">
        <w:rPr>
          <w:spacing w:val="-1"/>
          <w:lang w:val="ru-RU"/>
        </w:rPr>
        <w:t>реворот, его особенности в странах Европы и США. Измене</w:t>
      </w:r>
      <w:r w:rsidRPr="007C2697">
        <w:rPr>
          <w:spacing w:val="-2"/>
          <w:lang w:val="ru-RU"/>
        </w:rPr>
        <w:t xml:space="preserve">ния в </w:t>
      </w:r>
      <w:proofErr w:type="gramStart"/>
      <w:r w:rsidRPr="007C2697">
        <w:rPr>
          <w:spacing w:val="-2"/>
          <w:lang w:val="ru-RU"/>
        </w:rPr>
        <w:t>социальной</w:t>
      </w:r>
      <w:proofErr w:type="gramEnd"/>
      <w:r w:rsidRPr="007C2697">
        <w:rPr>
          <w:spacing w:val="-2"/>
          <w:lang w:val="ru-RU"/>
        </w:rPr>
        <w:t xml:space="preserve"> </w:t>
      </w:r>
    </w:p>
    <w:p w:rsidR="006306A0" w:rsidRPr="007C2697" w:rsidRDefault="006306A0" w:rsidP="007C2697">
      <w:pPr>
        <w:shd w:val="clear" w:color="auto" w:fill="FFFFFF"/>
        <w:suppressAutoHyphens w:val="0"/>
        <w:autoSpaceDN w:val="0"/>
        <w:adjustRightInd w:val="0"/>
        <w:ind w:left="360"/>
        <w:rPr>
          <w:spacing w:val="-2"/>
          <w:lang w:val="ru-RU"/>
        </w:rPr>
      </w:pPr>
      <w:r w:rsidRPr="007C2697">
        <w:rPr>
          <w:spacing w:val="-2"/>
          <w:lang w:val="ru-RU"/>
        </w:rPr>
        <w:t>229.</w:t>
      </w:r>
    </w:p>
    <w:p w:rsidR="006306A0" w:rsidRPr="007C2697" w:rsidRDefault="006306A0" w:rsidP="007C2697">
      <w:pPr>
        <w:shd w:val="clear" w:color="auto" w:fill="FFFFFF"/>
        <w:suppressAutoHyphens w:val="0"/>
        <w:autoSpaceDN w:val="0"/>
        <w:adjustRightInd w:val="0"/>
        <w:ind w:left="360"/>
        <w:rPr>
          <w:lang w:val="ru-RU"/>
        </w:rPr>
      </w:pPr>
      <w:r w:rsidRPr="007C2697">
        <w:rPr>
          <w:spacing w:val="-2"/>
          <w:lang w:val="ru-RU"/>
        </w:rPr>
        <w:t>структуре общества. Распространение со</w:t>
      </w:r>
      <w:r w:rsidRPr="007C2697">
        <w:rPr>
          <w:spacing w:val="1"/>
          <w:lang w:val="ru-RU"/>
        </w:rPr>
        <w:t xml:space="preserve">циалистических идей; социалисты-утописты. Выступления </w:t>
      </w:r>
      <w:r w:rsidRPr="007C2697">
        <w:rPr>
          <w:spacing w:val="-2"/>
          <w:lang w:val="ru-RU"/>
        </w:rPr>
        <w:t xml:space="preserve">рабочих. Политическое развитие европейских стран в 1815—1849 гг.: социальные и национальные движения, реформы и </w:t>
      </w:r>
      <w:r w:rsidRPr="007C2697">
        <w:rPr>
          <w:spacing w:val="-3"/>
          <w:lang w:val="ru-RU"/>
        </w:rPr>
        <w:t>революции. Оформление консервативных, либеральных, ради</w:t>
      </w:r>
      <w:r w:rsidRPr="007C2697">
        <w:rPr>
          <w:spacing w:val="2"/>
          <w:lang w:val="ru-RU"/>
        </w:rPr>
        <w:t xml:space="preserve">кальных политических течений и партий; возникновение </w:t>
      </w:r>
      <w:r w:rsidRPr="007C2697">
        <w:rPr>
          <w:spacing w:val="-3"/>
          <w:lang w:val="ru-RU"/>
        </w:rPr>
        <w:t>марксизма.</w:t>
      </w:r>
    </w:p>
    <w:p w:rsidR="006306A0" w:rsidRPr="007C2697" w:rsidRDefault="006306A0" w:rsidP="007C2697">
      <w:pPr>
        <w:shd w:val="clear" w:color="auto" w:fill="FFFFFF"/>
        <w:suppressAutoHyphens w:val="0"/>
        <w:autoSpaceDN w:val="0"/>
        <w:adjustRightInd w:val="0"/>
        <w:ind w:left="360"/>
        <w:rPr>
          <w:lang w:val="ru-RU"/>
        </w:rPr>
      </w:pPr>
      <w:r w:rsidRPr="007C2697">
        <w:rPr>
          <w:b/>
          <w:bCs/>
          <w:spacing w:val="-4"/>
          <w:lang w:val="ru-RU"/>
        </w:rPr>
        <w:t>Страны Европы и Северной Америки во второй поло</w:t>
      </w:r>
      <w:r w:rsidRPr="007C2697">
        <w:rPr>
          <w:b/>
          <w:bCs/>
          <w:lang w:val="ru-RU"/>
        </w:rPr>
        <w:t>вине Х</w:t>
      </w:r>
      <w:r w:rsidRPr="007C2697">
        <w:rPr>
          <w:b/>
          <w:bCs/>
        </w:rPr>
        <w:t>I</w:t>
      </w:r>
      <w:r w:rsidRPr="007C2697">
        <w:rPr>
          <w:b/>
          <w:bCs/>
          <w:lang w:val="ru-RU"/>
        </w:rPr>
        <w:t xml:space="preserve">Х </w:t>
      </w:r>
      <w:proofErr w:type="gramStart"/>
      <w:r w:rsidRPr="007C2697">
        <w:rPr>
          <w:b/>
          <w:bCs/>
          <w:lang w:val="ru-RU"/>
        </w:rPr>
        <w:t>в</w:t>
      </w:r>
      <w:proofErr w:type="gramEnd"/>
      <w:r w:rsidRPr="007C2697">
        <w:rPr>
          <w:b/>
          <w:bCs/>
          <w:lang w:val="ru-RU"/>
        </w:rPr>
        <w:t>.</w:t>
      </w:r>
    </w:p>
    <w:p w:rsidR="006306A0" w:rsidRPr="007C2697" w:rsidRDefault="006306A0" w:rsidP="007C2697">
      <w:pPr>
        <w:shd w:val="clear" w:color="auto" w:fill="FFFFFF"/>
        <w:suppressAutoHyphens w:val="0"/>
        <w:autoSpaceDN w:val="0"/>
        <w:adjustRightInd w:val="0"/>
        <w:ind w:left="360"/>
        <w:rPr>
          <w:lang w:val="ru-RU"/>
        </w:rPr>
      </w:pPr>
      <w:r w:rsidRPr="007C2697">
        <w:rPr>
          <w:spacing w:val="1"/>
          <w:lang w:val="ru-RU"/>
        </w:rPr>
        <w:t xml:space="preserve">Великобритания в Викторианскую эпоху: «мастерская </w:t>
      </w:r>
      <w:r w:rsidRPr="007C2697">
        <w:rPr>
          <w:spacing w:val="-2"/>
          <w:lang w:val="ru-RU"/>
        </w:rPr>
        <w:t xml:space="preserve">мира», рабочее движение, внутренняя и внешняя политика, </w:t>
      </w:r>
      <w:r w:rsidRPr="007C2697">
        <w:rPr>
          <w:spacing w:val="-3"/>
          <w:lang w:val="ru-RU"/>
        </w:rPr>
        <w:t>расширение колониальной империи. Франция — от</w:t>
      </w:r>
      <w:proofErr w:type="gramStart"/>
      <w:r w:rsidRPr="007C2697">
        <w:rPr>
          <w:spacing w:val="-3"/>
          <w:lang w:val="ru-RU"/>
        </w:rPr>
        <w:t xml:space="preserve"> В</w:t>
      </w:r>
      <w:proofErr w:type="gramEnd"/>
      <w:r w:rsidRPr="007C2697">
        <w:rPr>
          <w:spacing w:val="-3"/>
          <w:lang w:val="ru-RU"/>
        </w:rPr>
        <w:t xml:space="preserve">торой </w:t>
      </w:r>
      <w:r w:rsidRPr="007C2697">
        <w:rPr>
          <w:spacing w:val="-1"/>
          <w:lang w:val="ru-RU"/>
        </w:rPr>
        <w:t>империи к Третьей республике: внутренняя и внешняя политика, франко-германская война, колониальные войны. Обра</w:t>
      </w:r>
      <w:r w:rsidRPr="007C2697">
        <w:rPr>
          <w:spacing w:val="-2"/>
          <w:lang w:val="ru-RU"/>
        </w:rPr>
        <w:t xml:space="preserve">зование единого государства в Италии; К. </w:t>
      </w:r>
      <w:proofErr w:type="spellStart"/>
      <w:r w:rsidRPr="007C2697">
        <w:rPr>
          <w:spacing w:val="-2"/>
          <w:lang w:val="ru-RU"/>
        </w:rPr>
        <w:t>Кавур</w:t>
      </w:r>
      <w:proofErr w:type="spellEnd"/>
      <w:r w:rsidRPr="007C2697">
        <w:rPr>
          <w:spacing w:val="-2"/>
          <w:lang w:val="ru-RU"/>
        </w:rPr>
        <w:t>, Дж. Гари</w:t>
      </w:r>
      <w:r w:rsidRPr="007C2697">
        <w:rPr>
          <w:spacing w:val="-3"/>
          <w:lang w:val="ru-RU"/>
        </w:rPr>
        <w:t xml:space="preserve">бальди. Объединение германских государств, провозглашение </w:t>
      </w:r>
      <w:r w:rsidRPr="007C2697">
        <w:rPr>
          <w:lang w:val="ru-RU"/>
        </w:rPr>
        <w:t xml:space="preserve">Германской империи; О. Бисмарк. </w:t>
      </w:r>
      <w:proofErr w:type="spellStart"/>
      <w:r w:rsidRPr="007C2697">
        <w:rPr>
          <w:lang w:val="ru-RU"/>
        </w:rPr>
        <w:t>Габсбургская</w:t>
      </w:r>
      <w:proofErr w:type="spellEnd"/>
      <w:r w:rsidRPr="007C2697">
        <w:rPr>
          <w:lang w:val="ru-RU"/>
        </w:rPr>
        <w:t xml:space="preserve"> монархия: </w:t>
      </w:r>
      <w:r w:rsidRPr="007C2697">
        <w:rPr>
          <w:spacing w:val="-2"/>
          <w:lang w:val="ru-RU"/>
        </w:rPr>
        <w:t>австро-венгерский дуализм.</w:t>
      </w:r>
    </w:p>
    <w:p w:rsidR="006306A0" w:rsidRPr="007C2697" w:rsidRDefault="006306A0" w:rsidP="007C2697">
      <w:pPr>
        <w:shd w:val="clear" w:color="auto" w:fill="FFFFFF"/>
        <w:suppressAutoHyphens w:val="0"/>
        <w:autoSpaceDN w:val="0"/>
        <w:adjustRightInd w:val="0"/>
        <w:ind w:left="360"/>
        <w:rPr>
          <w:lang w:val="ru-RU"/>
        </w:rPr>
      </w:pPr>
      <w:r w:rsidRPr="007C2697">
        <w:rPr>
          <w:spacing w:val="-4"/>
          <w:lang w:val="ru-RU"/>
        </w:rPr>
        <w:t>Соединенные Штаты Америки во второй половине Х</w:t>
      </w:r>
      <w:r w:rsidRPr="007C2697">
        <w:rPr>
          <w:spacing w:val="-4"/>
        </w:rPr>
        <w:t>I</w:t>
      </w:r>
      <w:r w:rsidRPr="007C2697">
        <w:rPr>
          <w:spacing w:val="-4"/>
          <w:lang w:val="ru-RU"/>
        </w:rPr>
        <w:t xml:space="preserve">Х </w:t>
      </w:r>
      <w:proofErr w:type="gramStart"/>
      <w:r w:rsidRPr="007C2697">
        <w:rPr>
          <w:spacing w:val="-4"/>
          <w:lang w:val="ru-RU"/>
        </w:rPr>
        <w:t>в</w:t>
      </w:r>
      <w:proofErr w:type="gramEnd"/>
      <w:r w:rsidRPr="007C2697">
        <w:rPr>
          <w:spacing w:val="-4"/>
          <w:lang w:val="ru-RU"/>
        </w:rPr>
        <w:t xml:space="preserve">.: </w:t>
      </w:r>
      <w:proofErr w:type="gramStart"/>
      <w:r w:rsidRPr="007C2697">
        <w:rPr>
          <w:spacing w:val="-1"/>
          <w:lang w:val="ru-RU"/>
        </w:rPr>
        <w:t>экономика</w:t>
      </w:r>
      <w:proofErr w:type="gramEnd"/>
      <w:r w:rsidRPr="007C2697">
        <w:rPr>
          <w:spacing w:val="-1"/>
          <w:lang w:val="ru-RU"/>
        </w:rPr>
        <w:t>, социальные отношения, политическая жизнь. Се</w:t>
      </w:r>
      <w:r w:rsidRPr="007C2697">
        <w:rPr>
          <w:lang w:val="ru-RU"/>
        </w:rPr>
        <w:t>вер и Юг. Гражданская война (1861—1865). А. Линкольн.</w:t>
      </w:r>
    </w:p>
    <w:p w:rsidR="006306A0" w:rsidRPr="007C2697" w:rsidRDefault="006306A0" w:rsidP="007C2697">
      <w:pPr>
        <w:shd w:val="clear" w:color="auto" w:fill="FFFFFF"/>
        <w:suppressAutoHyphens w:val="0"/>
        <w:autoSpaceDN w:val="0"/>
        <w:adjustRightInd w:val="0"/>
        <w:ind w:left="360"/>
        <w:rPr>
          <w:lang w:val="ru-RU"/>
        </w:rPr>
      </w:pPr>
      <w:r w:rsidRPr="007C2697">
        <w:rPr>
          <w:b/>
          <w:bCs/>
          <w:spacing w:val="1"/>
          <w:lang w:val="ru-RU"/>
        </w:rPr>
        <w:t xml:space="preserve">Экономическое и социально-политическое развитие </w:t>
      </w:r>
      <w:r w:rsidRPr="007C2697">
        <w:rPr>
          <w:b/>
          <w:bCs/>
          <w:spacing w:val="8"/>
          <w:lang w:val="ru-RU"/>
        </w:rPr>
        <w:t>стран Европы и США в конце Х</w:t>
      </w:r>
      <w:r w:rsidRPr="007C2697">
        <w:rPr>
          <w:b/>
          <w:bCs/>
          <w:spacing w:val="8"/>
        </w:rPr>
        <w:t>I</w:t>
      </w:r>
      <w:r w:rsidRPr="007C2697">
        <w:rPr>
          <w:b/>
          <w:bCs/>
          <w:spacing w:val="8"/>
          <w:lang w:val="ru-RU"/>
        </w:rPr>
        <w:t xml:space="preserve">Х </w:t>
      </w:r>
      <w:proofErr w:type="gramStart"/>
      <w:r w:rsidRPr="007C2697">
        <w:rPr>
          <w:b/>
          <w:bCs/>
          <w:spacing w:val="8"/>
          <w:lang w:val="ru-RU"/>
        </w:rPr>
        <w:t>в</w:t>
      </w:r>
      <w:proofErr w:type="gramEnd"/>
      <w:r w:rsidRPr="007C2697">
        <w:rPr>
          <w:b/>
          <w:bCs/>
          <w:spacing w:val="8"/>
          <w:lang w:val="ru-RU"/>
        </w:rPr>
        <w:t>.</w:t>
      </w:r>
    </w:p>
    <w:p w:rsidR="006306A0" w:rsidRPr="007C2697" w:rsidRDefault="006306A0" w:rsidP="007C2697">
      <w:pPr>
        <w:shd w:val="clear" w:color="auto" w:fill="FFFFFF"/>
        <w:suppressAutoHyphens w:val="0"/>
        <w:autoSpaceDN w:val="0"/>
        <w:adjustRightInd w:val="0"/>
        <w:ind w:left="360"/>
        <w:rPr>
          <w:lang w:val="ru-RU"/>
        </w:rPr>
      </w:pPr>
      <w:r w:rsidRPr="007C2697">
        <w:rPr>
          <w:spacing w:val="-3"/>
          <w:lang w:val="ru-RU"/>
        </w:rPr>
        <w:t>Завершение промышленного переворота. Индустриализа</w:t>
      </w:r>
      <w:r w:rsidRPr="007C2697">
        <w:rPr>
          <w:spacing w:val="1"/>
          <w:lang w:val="ru-RU"/>
        </w:rPr>
        <w:t>ция. Монополистический капитализм. Технический прогре</w:t>
      </w:r>
      <w:proofErr w:type="gramStart"/>
      <w:r w:rsidRPr="007C2697">
        <w:rPr>
          <w:spacing w:val="1"/>
          <w:lang w:val="ru-RU"/>
        </w:rPr>
        <w:t xml:space="preserve">сс </w:t>
      </w:r>
      <w:r w:rsidRPr="007C2697">
        <w:rPr>
          <w:spacing w:val="-1"/>
          <w:lang w:val="ru-RU"/>
        </w:rPr>
        <w:t>в пр</w:t>
      </w:r>
      <w:proofErr w:type="gramEnd"/>
      <w:r w:rsidRPr="007C2697">
        <w:rPr>
          <w:spacing w:val="-1"/>
          <w:lang w:val="ru-RU"/>
        </w:rPr>
        <w:t>омышленности и сельском хозяйстве. Развитие транспор</w:t>
      </w:r>
      <w:r w:rsidRPr="007C2697">
        <w:rPr>
          <w:spacing w:val="-2"/>
          <w:lang w:val="ru-RU"/>
        </w:rPr>
        <w:t>та и сре</w:t>
      </w:r>
      <w:proofErr w:type="gramStart"/>
      <w:r w:rsidRPr="007C2697">
        <w:rPr>
          <w:spacing w:val="-2"/>
          <w:lang w:val="ru-RU"/>
        </w:rPr>
        <w:t>дств св</w:t>
      </w:r>
      <w:proofErr w:type="gramEnd"/>
      <w:r w:rsidRPr="007C2697">
        <w:rPr>
          <w:spacing w:val="-2"/>
          <w:lang w:val="ru-RU"/>
        </w:rPr>
        <w:t>язи. Миграция из Старого в Новый Свет. По</w:t>
      </w:r>
      <w:r w:rsidRPr="007C2697">
        <w:rPr>
          <w:lang w:val="ru-RU"/>
        </w:rPr>
        <w:t xml:space="preserve">ложение основных социальных групп. Расширение спектра общественных движений. Рабочее движение и профсоюзы. </w:t>
      </w:r>
      <w:r w:rsidRPr="007C2697">
        <w:rPr>
          <w:spacing w:val="-3"/>
          <w:lang w:val="ru-RU"/>
        </w:rPr>
        <w:t>Образование социалистических партий; идеологи и руководи</w:t>
      </w:r>
      <w:r w:rsidRPr="007C2697">
        <w:rPr>
          <w:lang w:val="ru-RU"/>
        </w:rPr>
        <w:t>тели социалистического движения.</w:t>
      </w:r>
    </w:p>
    <w:p w:rsidR="006306A0" w:rsidRPr="007C2697" w:rsidRDefault="006306A0" w:rsidP="007C2697">
      <w:pPr>
        <w:shd w:val="clear" w:color="auto" w:fill="FFFFFF"/>
        <w:suppressAutoHyphens w:val="0"/>
        <w:autoSpaceDN w:val="0"/>
        <w:adjustRightInd w:val="0"/>
        <w:ind w:left="360"/>
        <w:rPr>
          <w:lang w:val="ru-RU"/>
        </w:rPr>
      </w:pPr>
      <w:r w:rsidRPr="007C2697">
        <w:rPr>
          <w:b/>
          <w:bCs/>
          <w:spacing w:val="5"/>
          <w:lang w:val="ru-RU"/>
        </w:rPr>
        <w:t>Страны Азии в Х</w:t>
      </w:r>
      <w:r w:rsidRPr="007C2697">
        <w:rPr>
          <w:b/>
          <w:bCs/>
          <w:spacing w:val="5"/>
        </w:rPr>
        <w:t>I</w:t>
      </w:r>
      <w:r w:rsidRPr="007C2697">
        <w:rPr>
          <w:b/>
          <w:bCs/>
          <w:spacing w:val="5"/>
          <w:lang w:val="ru-RU"/>
        </w:rPr>
        <w:t xml:space="preserve">Х </w:t>
      </w:r>
      <w:proofErr w:type="gramStart"/>
      <w:r w:rsidRPr="007C2697">
        <w:rPr>
          <w:b/>
          <w:bCs/>
          <w:spacing w:val="5"/>
          <w:lang w:val="ru-RU"/>
        </w:rPr>
        <w:t>в</w:t>
      </w:r>
      <w:proofErr w:type="gramEnd"/>
      <w:r w:rsidRPr="007C2697">
        <w:rPr>
          <w:b/>
          <w:bCs/>
          <w:spacing w:val="5"/>
          <w:lang w:val="ru-RU"/>
        </w:rPr>
        <w:t>.</w:t>
      </w:r>
    </w:p>
    <w:p w:rsidR="006306A0" w:rsidRPr="007C2697" w:rsidRDefault="006306A0" w:rsidP="007C2697">
      <w:pPr>
        <w:shd w:val="clear" w:color="auto" w:fill="FFFFFF"/>
        <w:suppressAutoHyphens w:val="0"/>
        <w:autoSpaceDN w:val="0"/>
        <w:adjustRightInd w:val="0"/>
        <w:ind w:left="360"/>
        <w:rPr>
          <w:lang w:val="ru-RU"/>
        </w:rPr>
      </w:pPr>
      <w:r w:rsidRPr="007C2697">
        <w:rPr>
          <w:spacing w:val="-1"/>
          <w:lang w:val="ru-RU"/>
        </w:rPr>
        <w:t>Османская империя: традиционные устои и попытки про</w:t>
      </w:r>
      <w:r w:rsidRPr="007C2697">
        <w:rPr>
          <w:spacing w:val="-3"/>
          <w:lang w:val="ru-RU"/>
        </w:rPr>
        <w:t>ведения реформ. Индия: распад державы Великих Моголов, установление британского колониального господства, освобо</w:t>
      </w:r>
      <w:r w:rsidRPr="007C2697">
        <w:rPr>
          <w:spacing w:val="-1"/>
          <w:lang w:val="ru-RU"/>
        </w:rPr>
        <w:t xml:space="preserve">дительные восстания. Китай: империя </w:t>
      </w:r>
      <w:proofErr w:type="spellStart"/>
      <w:r w:rsidRPr="007C2697">
        <w:rPr>
          <w:spacing w:val="-1"/>
          <w:lang w:val="ru-RU"/>
        </w:rPr>
        <w:t>Цин</w:t>
      </w:r>
      <w:proofErr w:type="spellEnd"/>
      <w:r w:rsidRPr="007C2697">
        <w:rPr>
          <w:spacing w:val="-1"/>
          <w:lang w:val="ru-RU"/>
        </w:rPr>
        <w:t>, «закрытие» стра</w:t>
      </w:r>
      <w:r w:rsidRPr="007C2697">
        <w:rPr>
          <w:lang w:val="ru-RU"/>
        </w:rPr>
        <w:t>ны, опиумные войны, движение тайпинов. Япония: внутрен</w:t>
      </w:r>
      <w:r w:rsidRPr="007C2697">
        <w:rPr>
          <w:spacing w:val="-1"/>
          <w:lang w:val="ru-RU"/>
        </w:rPr>
        <w:t xml:space="preserve">няя и внешняя политика </w:t>
      </w:r>
      <w:proofErr w:type="spellStart"/>
      <w:r w:rsidRPr="007C2697">
        <w:rPr>
          <w:spacing w:val="-1"/>
          <w:lang w:val="ru-RU"/>
        </w:rPr>
        <w:t>сёгуната</w:t>
      </w:r>
      <w:proofErr w:type="spellEnd"/>
      <w:r w:rsidRPr="007C2697">
        <w:rPr>
          <w:spacing w:val="-1"/>
          <w:lang w:val="ru-RU"/>
        </w:rPr>
        <w:t xml:space="preserve"> </w:t>
      </w:r>
      <w:proofErr w:type="spellStart"/>
      <w:r w:rsidRPr="007C2697">
        <w:rPr>
          <w:spacing w:val="-1"/>
          <w:lang w:val="ru-RU"/>
        </w:rPr>
        <w:t>Токугава</w:t>
      </w:r>
      <w:proofErr w:type="spellEnd"/>
      <w:r w:rsidRPr="007C2697">
        <w:rPr>
          <w:spacing w:val="-1"/>
          <w:lang w:val="ru-RU"/>
        </w:rPr>
        <w:t xml:space="preserve">, преобразования </w:t>
      </w:r>
      <w:r w:rsidRPr="007C2697">
        <w:rPr>
          <w:spacing w:val="1"/>
          <w:lang w:val="ru-RU"/>
        </w:rPr>
        <w:t xml:space="preserve">эпохи </w:t>
      </w:r>
      <w:proofErr w:type="spellStart"/>
      <w:r w:rsidRPr="007C2697">
        <w:rPr>
          <w:spacing w:val="1"/>
          <w:lang w:val="ru-RU"/>
        </w:rPr>
        <w:t>Мэйдзи</w:t>
      </w:r>
      <w:proofErr w:type="spellEnd"/>
      <w:r w:rsidRPr="007C2697">
        <w:rPr>
          <w:spacing w:val="1"/>
          <w:lang w:val="ru-RU"/>
        </w:rPr>
        <w:t>.</w:t>
      </w:r>
    </w:p>
    <w:p w:rsidR="006306A0" w:rsidRPr="007C2697" w:rsidRDefault="006306A0" w:rsidP="007C2697">
      <w:pPr>
        <w:shd w:val="clear" w:color="auto" w:fill="FFFFFF"/>
        <w:suppressAutoHyphens w:val="0"/>
        <w:autoSpaceDN w:val="0"/>
        <w:adjustRightInd w:val="0"/>
        <w:ind w:left="360"/>
        <w:rPr>
          <w:lang w:val="ru-RU"/>
        </w:rPr>
      </w:pPr>
      <w:r w:rsidRPr="007C2697">
        <w:rPr>
          <w:b/>
          <w:bCs/>
          <w:spacing w:val="4"/>
          <w:lang w:val="ru-RU"/>
        </w:rPr>
        <w:t>Война за независимость в Латинской Америке</w:t>
      </w:r>
    </w:p>
    <w:p w:rsidR="006306A0" w:rsidRPr="007C2697" w:rsidRDefault="006306A0" w:rsidP="007C2697">
      <w:pPr>
        <w:shd w:val="clear" w:color="auto" w:fill="FFFFFF"/>
        <w:suppressAutoHyphens w:val="0"/>
        <w:autoSpaceDN w:val="0"/>
        <w:adjustRightInd w:val="0"/>
        <w:ind w:left="360"/>
        <w:rPr>
          <w:lang w:val="ru-RU"/>
        </w:rPr>
      </w:pPr>
      <w:r w:rsidRPr="007C2697">
        <w:rPr>
          <w:spacing w:val="-5"/>
          <w:lang w:val="ru-RU"/>
        </w:rPr>
        <w:t xml:space="preserve">Колониальное общество. Освободительная борьба: задачи, </w:t>
      </w:r>
      <w:r w:rsidRPr="007C2697">
        <w:rPr>
          <w:spacing w:val="8"/>
          <w:lang w:val="ru-RU"/>
        </w:rPr>
        <w:t xml:space="preserve">участники, формы выступлений. П. Д. </w:t>
      </w:r>
      <w:proofErr w:type="spellStart"/>
      <w:r w:rsidRPr="007C2697">
        <w:rPr>
          <w:spacing w:val="8"/>
          <w:lang w:val="ru-RU"/>
        </w:rPr>
        <w:t>Туссен-Лувертюр</w:t>
      </w:r>
      <w:proofErr w:type="spellEnd"/>
      <w:r w:rsidRPr="007C2697">
        <w:rPr>
          <w:spacing w:val="8"/>
          <w:lang w:val="ru-RU"/>
        </w:rPr>
        <w:t xml:space="preserve">, </w:t>
      </w:r>
      <w:r w:rsidRPr="007C2697">
        <w:rPr>
          <w:spacing w:val="-1"/>
          <w:lang w:val="ru-RU"/>
        </w:rPr>
        <w:t>С. Боливар. Провозглашение независимых государств.</w:t>
      </w:r>
    </w:p>
    <w:p w:rsidR="006306A0" w:rsidRPr="007C2697" w:rsidRDefault="006306A0" w:rsidP="007C2697">
      <w:pPr>
        <w:shd w:val="clear" w:color="auto" w:fill="FFFFFF"/>
        <w:suppressAutoHyphens w:val="0"/>
        <w:autoSpaceDN w:val="0"/>
        <w:adjustRightInd w:val="0"/>
        <w:ind w:left="360"/>
        <w:rPr>
          <w:lang w:val="ru-RU"/>
        </w:rPr>
      </w:pPr>
      <w:r w:rsidRPr="007C2697">
        <w:rPr>
          <w:b/>
          <w:bCs/>
          <w:spacing w:val="5"/>
          <w:lang w:val="ru-RU"/>
        </w:rPr>
        <w:t>Народы Африки в Новое время</w:t>
      </w:r>
    </w:p>
    <w:p w:rsidR="006306A0" w:rsidRPr="007C2697" w:rsidRDefault="006306A0" w:rsidP="007C2697">
      <w:pPr>
        <w:shd w:val="clear" w:color="auto" w:fill="FFFFFF"/>
        <w:suppressAutoHyphens w:val="0"/>
        <w:autoSpaceDN w:val="0"/>
        <w:adjustRightInd w:val="0"/>
        <w:ind w:left="360"/>
        <w:rPr>
          <w:lang w:val="ru-RU"/>
        </w:rPr>
      </w:pPr>
      <w:r w:rsidRPr="007C2697">
        <w:rPr>
          <w:spacing w:val="-1"/>
          <w:lang w:val="ru-RU"/>
        </w:rPr>
        <w:t>Колониальные империи. Колониальные порядки и тради</w:t>
      </w:r>
      <w:r w:rsidRPr="007C2697">
        <w:rPr>
          <w:spacing w:val="-2"/>
          <w:lang w:val="ru-RU"/>
        </w:rPr>
        <w:t>ционные общественные отношения. Выступления против ко</w:t>
      </w:r>
      <w:r w:rsidRPr="007C2697">
        <w:rPr>
          <w:spacing w:val="-3"/>
          <w:lang w:val="ru-RU"/>
        </w:rPr>
        <w:t>лонизаторов.</w:t>
      </w:r>
    </w:p>
    <w:p w:rsidR="006306A0" w:rsidRPr="007C2697" w:rsidRDefault="006306A0" w:rsidP="007C2697">
      <w:pPr>
        <w:shd w:val="clear" w:color="auto" w:fill="FFFFFF"/>
        <w:suppressAutoHyphens w:val="0"/>
        <w:autoSpaceDN w:val="0"/>
        <w:adjustRightInd w:val="0"/>
        <w:ind w:left="360"/>
        <w:rPr>
          <w:lang w:val="ru-RU"/>
        </w:rPr>
      </w:pPr>
      <w:r w:rsidRPr="007C2697">
        <w:rPr>
          <w:b/>
          <w:bCs/>
          <w:spacing w:val="2"/>
          <w:lang w:val="ru-RU"/>
        </w:rPr>
        <w:t xml:space="preserve">Развитие культуры в </w:t>
      </w:r>
      <w:r w:rsidRPr="007C2697">
        <w:rPr>
          <w:b/>
          <w:bCs/>
          <w:spacing w:val="2"/>
        </w:rPr>
        <w:t>XIX</w:t>
      </w:r>
      <w:r w:rsidRPr="007C2697">
        <w:rPr>
          <w:b/>
          <w:bCs/>
          <w:spacing w:val="2"/>
          <w:lang w:val="ru-RU"/>
        </w:rPr>
        <w:t xml:space="preserve"> </w:t>
      </w:r>
      <w:proofErr w:type="gramStart"/>
      <w:r w:rsidRPr="007C2697">
        <w:rPr>
          <w:b/>
          <w:bCs/>
          <w:spacing w:val="2"/>
          <w:lang w:val="ru-RU"/>
        </w:rPr>
        <w:t>в</w:t>
      </w:r>
      <w:proofErr w:type="gramEnd"/>
      <w:r w:rsidRPr="007C2697">
        <w:rPr>
          <w:b/>
          <w:bCs/>
          <w:spacing w:val="2"/>
          <w:lang w:val="ru-RU"/>
        </w:rPr>
        <w:t>.</w:t>
      </w:r>
    </w:p>
    <w:p w:rsidR="006306A0" w:rsidRPr="007C2697" w:rsidRDefault="006306A0" w:rsidP="007C2697">
      <w:pPr>
        <w:shd w:val="clear" w:color="auto" w:fill="FFFFFF"/>
        <w:suppressAutoHyphens w:val="0"/>
        <w:autoSpaceDN w:val="0"/>
        <w:adjustRightInd w:val="0"/>
        <w:ind w:left="360"/>
        <w:rPr>
          <w:lang w:val="ru-RU"/>
        </w:rPr>
      </w:pPr>
      <w:r w:rsidRPr="007C2697">
        <w:rPr>
          <w:spacing w:val="-2"/>
          <w:lang w:val="ru-RU"/>
        </w:rPr>
        <w:t>Научные открытия и технические изобретения. Распространение образования. Секуляризация и демократизация куль</w:t>
      </w:r>
      <w:r w:rsidRPr="007C2697">
        <w:rPr>
          <w:spacing w:val="-3"/>
          <w:lang w:val="ru-RU"/>
        </w:rPr>
        <w:t>туры. Изменения в условиях жизни людей. Стили художест</w:t>
      </w:r>
      <w:r w:rsidRPr="007C2697">
        <w:rPr>
          <w:spacing w:val="-2"/>
          <w:lang w:val="ru-RU"/>
        </w:rPr>
        <w:t>венной культуры: классицизм, романтизм, реализм, импрес</w:t>
      </w:r>
      <w:r w:rsidRPr="007C2697">
        <w:rPr>
          <w:spacing w:val="-3"/>
          <w:lang w:val="ru-RU"/>
        </w:rPr>
        <w:t xml:space="preserve">сионизм. Театр. Рождение кинематографа. Деятели культуры: </w:t>
      </w:r>
      <w:r w:rsidRPr="007C2697">
        <w:rPr>
          <w:spacing w:val="1"/>
          <w:lang w:val="ru-RU"/>
        </w:rPr>
        <w:t>жизнь и творчество.</w:t>
      </w:r>
    </w:p>
    <w:p w:rsidR="006306A0" w:rsidRPr="007C2697" w:rsidRDefault="006306A0" w:rsidP="007C2697">
      <w:pPr>
        <w:shd w:val="clear" w:color="auto" w:fill="FFFFFF"/>
        <w:suppressAutoHyphens w:val="0"/>
        <w:autoSpaceDN w:val="0"/>
        <w:adjustRightInd w:val="0"/>
        <w:ind w:left="360"/>
        <w:rPr>
          <w:lang w:val="ru-RU"/>
        </w:rPr>
      </w:pPr>
      <w:r w:rsidRPr="007C2697">
        <w:rPr>
          <w:b/>
          <w:bCs/>
          <w:spacing w:val="3"/>
          <w:lang w:val="ru-RU"/>
        </w:rPr>
        <w:lastRenderedPageBreak/>
        <w:t xml:space="preserve">Международные отношения в </w:t>
      </w:r>
      <w:r w:rsidRPr="007C2697">
        <w:rPr>
          <w:b/>
          <w:bCs/>
          <w:spacing w:val="3"/>
        </w:rPr>
        <w:t>XIX</w:t>
      </w:r>
      <w:r w:rsidRPr="007C2697">
        <w:rPr>
          <w:b/>
          <w:bCs/>
          <w:spacing w:val="3"/>
          <w:lang w:val="ru-RU"/>
        </w:rPr>
        <w:t xml:space="preserve"> </w:t>
      </w:r>
      <w:proofErr w:type="gramStart"/>
      <w:r w:rsidRPr="007C2697">
        <w:rPr>
          <w:b/>
          <w:bCs/>
          <w:spacing w:val="3"/>
          <w:lang w:val="ru-RU"/>
        </w:rPr>
        <w:t>в</w:t>
      </w:r>
      <w:proofErr w:type="gramEnd"/>
      <w:r w:rsidRPr="007C2697">
        <w:rPr>
          <w:b/>
          <w:bCs/>
          <w:spacing w:val="3"/>
          <w:lang w:val="ru-RU"/>
        </w:rPr>
        <w:t>.</w:t>
      </w:r>
    </w:p>
    <w:p w:rsidR="006306A0" w:rsidRPr="007C2697" w:rsidRDefault="006306A0" w:rsidP="007C2697">
      <w:pPr>
        <w:shd w:val="clear" w:color="auto" w:fill="FFFFFF"/>
        <w:suppressAutoHyphens w:val="0"/>
        <w:autoSpaceDN w:val="0"/>
        <w:adjustRightInd w:val="0"/>
        <w:ind w:left="360"/>
        <w:rPr>
          <w:lang w:val="ru-RU"/>
        </w:rPr>
      </w:pPr>
      <w:r w:rsidRPr="007C2697">
        <w:rPr>
          <w:spacing w:val="-2"/>
          <w:lang w:val="ru-RU"/>
        </w:rPr>
        <w:t>Внешнеполитические интересы великих держав и полити</w:t>
      </w:r>
      <w:r w:rsidRPr="007C2697">
        <w:rPr>
          <w:spacing w:val="2"/>
          <w:lang w:val="ru-RU"/>
        </w:rPr>
        <w:t>ка союзов в Европе. Восточный вопрос. Колониальные за</w:t>
      </w:r>
      <w:r w:rsidRPr="007C2697">
        <w:rPr>
          <w:spacing w:val="-2"/>
          <w:lang w:val="ru-RU"/>
        </w:rPr>
        <w:t xml:space="preserve">хваты и колониальные империи. Старые и новые лидеры индустриального мира. Активизация борьбы за передел мира. </w:t>
      </w:r>
      <w:r w:rsidRPr="007C2697">
        <w:rPr>
          <w:spacing w:val="-1"/>
          <w:lang w:val="ru-RU"/>
        </w:rPr>
        <w:t>Формирование военно-политических блоков великих держав.</w:t>
      </w:r>
    </w:p>
    <w:p w:rsidR="006306A0" w:rsidRPr="007C2697" w:rsidRDefault="006306A0" w:rsidP="007C2697">
      <w:pPr>
        <w:shd w:val="clear" w:color="auto" w:fill="FFFFFF"/>
        <w:suppressAutoHyphens w:val="0"/>
        <w:autoSpaceDN w:val="0"/>
        <w:adjustRightInd w:val="0"/>
        <w:ind w:left="360"/>
        <w:rPr>
          <w:spacing w:val="1"/>
          <w:lang w:val="ru-RU"/>
        </w:rPr>
      </w:pPr>
      <w:r w:rsidRPr="007C2697">
        <w:rPr>
          <w:spacing w:val="1"/>
          <w:lang w:val="ru-RU"/>
        </w:rPr>
        <w:t>230.</w:t>
      </w:r>
    </w:p>
    <w:p w:rsidR="006306A0" w:rsidRPr="007C2697" w:rsidRDefault="006306A0" w:rsidP="007C2697">
      <w:pPr>
        <w:shd w:val="clear" w:color="auto" w:fill="FFFFFF"/>
        <w:suppressAutoHyphens w:val="0"/>
        <w:autoSpaceDN w:val="0"/>
        <w:adjustRightInd w:val="0"/>
        <w:ind w:left="360"/>
        <w:rPr>
          <w:lang w:val="ru-RU"/>
        </w:rPr>
      </w:pPr>
      <w:r w:rsidRPr="007C2697">
        <w:rPr>
          <w:spacing w:val="1"/>
          <w:lang w:val="ru-RU"/>
        </w:rPr>
        <w:t>Историческое и культурное наследие Нового времени.</w:t>
      </w:r>
    </w:p>
    <w:p w:rsidR="006306A0" w:rsidRDefault="007C2697" w:rsidP="007C2697">
      <w:pPr>
        <w:rPr>
          <w:b/>
          <w:lang w:val="ru-RU"/>
        </w:rPr>
      </w:pPr>
      <w:r>
        <w:rPr>
          <w:b/>
          <w:lang w:val="ru-RU"/>
        </w:rPr>
        <w:t xml:space="preserve">Тематическое планирование </w:t>
      </w:r>
      <w:r w:rsidR="002F2995">
        <w:rPr>
          <w:b/>
          <w:lang w:val="ru-RU"/>
        </w:rPr>
        <w:t xml:space="preserve">5 класс </w:t>
      </w:r>
    </w:p>
    <w:p w:rsidR="002F2995" w:rsidRDefault="002F2995" w:rsidP="007C2697">
      <w:pPr>
        <w:rPr>
          <w:b/>
          <w:lang w:val="ru-RU"/>
        </w:rPr>
      </w:pPr>
    </w:p>
    <w:tbl>
      <w:tblPr>
        <w:tblW w:w="8931" w:type="dxa"/>
        <w:tblInd w:w="108" w:type="dxa"/>
        <w:tblLayout w:type="fixed"/>
        <w:tblLook w:val="0000"/>
      </w:tblPr>
      <w:tblGrid>
        <w:gridCol w:w="3296"/>
        <w:gridCol w:w="1524"/>
        <w:gridCol w:w="4111"/>
      </w:tblGrid>
      <w:tr w:rsidR="007C2697" w:rsidRPr="00D7562E" w:rsidTr="002F2995">
        <w:trPr>
          <w:cantSplit/>
          <w:trHeight w:val="536"/>
        </w:trPr>
        <w:tc>
          <w:tcPr>
            <w:tcW w:w="3296" w:type="dxa"/>
            <w:vMerge w:val="restart"/>
            <w:tcBorders>
              <w:top w:val="single" w:sz="4" w:space="0" w:color="000000"/>
              <w:left w:val="single" w:sz="4" w:space="0" w:color="000000"/>
              <w:bottom w:val="single" w:sz="4" w:space="0" w:color="000000"/>
            </w:tcBorders>
            <w:shd w:val="clear" w:color="auto" w:fill="auto"/>
          </w:tcPr>
          <w:p w:rsidR="007C2697" w:rsidRPr="008C1FDC" w:rsidRDefault="007C2697" w:rsidP="00187A1C">
            <w:pPr>
              <w:pStyle w:val="a4"/>
              <w:snapToGrid w:val="0"/>
              <w:spacing w:before="0" w:after="0"/>
              <w:jc w:val="center"/>
            </w:pPr>
            <w:r w:rsidRPr="00C679E0">
              <w:t>Наименование разделов учебной программы</w:t>
            </w:r>
          </w:p>
        </w:tc>
        <w:tc>
          <w:tcPr>
            <w:tcW w:w="1524" w:type="dxa"/>
            <w:tcBorders>
              <w:top w:val="single" w:sz="4" w:space="0" w:color="000000"/>
              <w:left w:val="single" w:sz="4" w:space="0" w:color="000000"/>
            </w:tcBorders>
            <w:vAlign w:val="center"/>
          </w:tcPr>
          <w:p w:rsidR="007C2697" w:rsidRPr="007C2697" w:rsidRDefault="007C2697" w:rsidP="00581ED1">
            <w:pPr>
              <w:rPr>
                <w:lang w:val="ru-RU"/>
              </w:rPr>
            </w:pPr>
            <w:r w:rsidRPr="007C2697">
              <w:rPr>
                <w:lang w:val="ru-RU"/>
              </w:rPr>
              <w:t>Кол-во часов, отводимое на изучение раздела</w:t>
            </w:r>
          </w:p>
        </w:tc>
        <w:tc>
          <w:tcPr>
            <w:tcW w:w="4111" w:type="dxa"/>
            <w:tcBorders>
              <w:top w:val="single" w:sz="4" w:space="0" w:color="000000"/>
              <w:left w:val="single" w:sz="4" w:space="0" w:color="000000"/>
              <w:right w:val="single" w:sz="4" w:space="0" w:color="auto"/>
            </w:tcBorders>
          </w:tcPr>
          <w:p w:rsidR="007C2697" w:rsidRPr="00D97899" w:rsidRDefault="007C2697" w:rsidP="000038CC">
            <w:pPr>
              <w:tabs>
                <w:tab w:val="center" w:pos="1276"/>
                <w:tab w:val="center" w:pos="1418"/>
              </w:tabs>
              <w:jc w:val="center"/>
              <w:rPr>
                <w:lang w:val="ru-RU"/>
              </w:rPr>
            </w:pPr>
            <w:r w:rsidRPr="00D97899">
              <w:rPr>
                <w:bCs/>
                <w:lang w:val="ru-RU"/>
              </w:rPr>
              <w:t>Модуль программы воспитания «Школьный урок»</w:t>
            </w:r>
          </w:p>
        </w:tc>
      </w:tr>
      <w:tr w:rsidR="007C2697" w:rsidRPr="00D7562E" w:rsidTr="002F2995">
        <w:trPr>
          <w:trHeight w:val="679"/>
        </w:trPr>
        <w:tc>
          <w:tcPr>
            <w:tcW w:w="3296" w:type="dxa"/>
            <w:vMerge/>
            <w:tcBorders>
              <w:top w:val="single" w:sz="4" w:space="0" w:color="000000"/>
              <w:left w:val="single" w:sz="4" w:space="0" w:color="000000"/>
              <w:bottom w:val="single" w:sz="4" w:space="0" w:color="000000"/>
            </w:tcBorders>
            <w:shd w:val="clear" w:color="auto" w:fill="auto"/>
          </w:tcPr>
          <w:p w:rsidR="007C2697" w:rsidRPr="008C1FDC" w:rsidRDefault="007C2697" w:rsidP="00187A1C">
            <w:pPr>
              <w:pStyle w:val="a4"/>
              <w:snapToGrid w:val="0"/>
              <w:spacing w:before="0" w:after="0"/>
            </w:pPr>
          </w:p>
        </w:tc>
        <w:tc>
          <w:tcPr>
            <w:tcW w:w="1524" w:type="dxa"/>
            <w:tcBorders>
              <w:left w:val="single" w:sz="4" w:space="0" w:color="000000"/>
              <w:bottom w:val="single" w:sz="4" w:space="0" w:color="000000"/>
            </w:tcBorders>
          </w:tcPr>
          <w:p w:rsidR="007C2697" w:rsidRPr="008C1FDC" w:rsidRDefault="007C2697" w:rsidP="00581ED1">
            <w:pPr>
              <w:pStyle w:val="a4"/>
              <w:snapToGrid w:val="0"/>
              <w:spacing w:before="0" w:after="0"/>
              <w:jc w:val="center"/>
            </w:pPr>
          </w:p>
        </w:tc>
        <w:tc>
          <w:tcPr>
            <w:tcW w:w="4111" w:type="dxa"/>
            <w:tcBorders>
              <w:left w:val="single" w:sz="4" w:space="0" w:color="000000"/>
              <w:bottom w:val="single" w:sz="4" w:space="0" w:color="000000"/>
              <w:right w:val="single" w:sz="4" w:space="0" w:color="auto"/>
            </w:tcBorders>
          </w:tcPr>
          <w:p w:rsidR="007C2697" w:rsidRPr="008C1FDC" w:rsidRDefault="007C2697" w:rsidP="000038CC">
            <w:pPr>
              <w:pStyle w:val="a4"/>
              <w:snapToGrid w:val="0"/>
              <w:spacing w:before="0" w:after="0"/>
              <w:jc w:val="center"/>
            </w:pPr>
          </w:p>
        </w:tc>
      </w:tr>
      <w:tr w:rsidR="007C2697" w:rsidRPr="008424E4" w:rsidTr="002F2995">
        <w:trPr>
          <w:trHeight w:val="311"/>
        </w:trPr>
        <w:tc>
          <w:tcPr>
            <w:tcW w:w="3296" w:type="dxa"/>
            <w:tcBorders>
              <w:top w:val="single" w:sz="4" w:space="0" w:color="000000"/>
              <w:left w:val="single" w:sz="4" w:space="0" w:color="000000"/>
              <w:bottom w:val="single" w:sz="4" w:space="0" w:color="000000"/>
            </w:tcBorders>
            <w:shd w:val="clear" w:color="auto" w:fill="auto"/>
          </w:tcPr>
          <w:p w:rsidR="007C2697" w:rsidRPr="008424E4" w:rsidRDefault="007C2697" w:rsidP="00187A1C">
            <w:pPr>
              <w:pStyle w:val="a4"/>
              <w:snapToGrid w:val="0"/>
              <w:spacing w:before="0" w:after="0"/>
              <w:rPr>
                <w:lang w:eastAsia="ru-RU"/>
              </w:rPr>
            </w:pPr>
            <w:r>
              <w:rPr>
                <w:lang w:eastAsia="ru-RU"/>
              </w:rPr>
              <w:t xml:space="preserve">Вводный урок </w:t>
            </w:r>
          </w:p>
        </w:tc>
        <w:tc>
          <w:tcPr>
            <w:tcW w:w="1524" w:type="dxa"/>
            <w:tcBorders>
              <w:top w:val="single" w:sz="4" w:space="0" w:color="000000"/>
              <w:left w:val="single" w:sz="4" w:space="0" w:color="000000"/>
              <w:bottom w:val="single" w:sz="4" w:space="0" w:color="000000"/>
            </w:tcBorders>
          </w:tcPr>
          <w:p w:rsidR="007C2697" w:rsidRDefault="007C2697" w:rsidP="00581ED1">
            <w:pPr>
              <w:pStyle w:val="a4"/>
              <w:snapToGrid w:val="0"/>
              <w:spacing w:before="0" w:after="0"/>
              <w:rPr>
                <w:lang w:eastAsia="ru-RU"/>
              </w:rPr>
            </w:pPr>
          </w:p>
        </w:tc>
        <w:tc>
          <w:tcPr>
            <w:tcW w:w="4111" w:type="dxa"/>
            <w:tcBorders>
              <w:top w:val="single" w:sz="4" w:space="0" w:color="000000"/>
              <w:left w:val="single" w:sz="4" w:space="0" w:color="000000"/>
              <w:bottom w:val="single" w:sz="4" w:space="0" w:color="000000"/>
              <w:right w:val="single" w:sz="4" w:space="0" w:color="auto"/>
            </w:tcBorders>
          </w:tcPr>
          <w:p w:rsidR="007C2697" w:rsidRPr="007C2697" w:rsidRDefault="007C2697" w:rsidP="007C2697">
            <w:pPr>
              <w:tabs>
                <w:tab w:val="center" w:pos="1276"/>
                <w:tab w:val="center" w:pos="1418"/>
              </w:tabs>
              <w:rPr>
                <w:lang w:val="ru-RU"/>
              </w:rPr>
            </w:pPr>
            <w:r>
              <w:rPr>
                <w:lang w:val="ru-RU"/>
              </w:rPr>
              <w:t xml:space="preserve">День знаний </w:t>
            </w:r>
          </w:p>
        </w:tc>
      </w:tr>
      <w:tr w:rsidR="007C2697" w:rsidRPr="008424E4" w:rsidTr="002F2995">
        <w:trPr>
          <w:trHeight w:val="311"/>
        </w:trPr>
        <w:tc>
          <w:tcPr>
            <w:tcW w:w="3296" w:type="dxa"/>
            <w:tcBorders>
              <w:top w:val="single" w:sz="4" w:space="0" w:color="000000"/>
              <w:left w:val="single" w:sz="4" w:space="0" w:color="000000"/>
              <w:bottom w:val="single" w:sz="4" w:space="0" w:color="000000"/>
            </w:tcBorders>
            <w:shd w:val="clear" w:color="auto" w:fill="auto"/>
          </w:tcPr>
          <w:p w:rsidR="007C2697" w:rsidRPr="008424E4" w:rsidRDefault="007C2697" w:rsidP="00187A1C">
            <w:pPr>
              <w:pStyle w:val="a4"/>
              <w:snapToGrid w:val="0"/>
              <w:spacing w:before="0" w:after="0"/>
              <w:rPr>
                <w:b/>
              </w:rPr>
            </w:pPr>
            <w:r w:rsidRPr="008424E4">
              <w:rPr>
                <w:lang w:eastAsia="ru-RU"/>
              </w:rPr>
              <w:t>Жизнь первобытных людей</w:t>
            </w:r>
          </w:p>
        </w:tc>
        <w:tc>
          <w:tcPr>
            <w:tcW w:w="1524" w:type="dxa"/>
            <w:tcBorders>
              <w:top w:val="single" w:sz="4" w:space="0" w:color="000000"/>
              <w:left w:val="single" w:sz="4" w:space="0" w:color="000000"/>
              <w:bottom w:val="single" w:sz="4" w:space="0" w:color="000000"/>
            </w:tcBorders>
          </w:tcPr>
          <w:p w:rsidR="007C2697" w:rsidRPr="008424E4" w:rsidRDefault="007C2697" w:rsidP="00581ED1">
            <w:pPr>
              <w:pStyle w:val="a4"/>
              <w:snapToGrid w:val="0"/>
              <w:spacing w:before="0" w:after="0"/>
              <w:rPr>
                <w:b/>
              </w:rPr>
            </w:pPr>
            <w:r>
              <w:rPr>
                <w:lang w:eastAsia="ru-RU"/>
              </w:rPr>
              <w:t>7</w:t>
            </w:r>
          </w:p>
        </w:tc>
        <w:tc>
          <w:tcPr>
            <w:tcW w:w="4111" w:type="dxa"/>
            <w:tcBorders>
              <w:top w:val="single" w:sz="4" w:space="0" w:color="000000"/>
              <w:left w:val="single" w:sz="4" w:space="0" w:color="000000"/>
              <w:bottom w:val="single" w:sz="4" w:space="0" w:color="000000"/>
              <w:right w:val="single" w:sz="4" w:space="0" w:color="auto"/>
            </w:tcBorders>
          </w:tcPr>
          <w:p w:rsidR="002F2995" w:rsidRPr="002F2995" w:rsidRDefault="002F2995" w:rsidP="002F2995">
            <w:pPr>
              <w:outlineLvl w:val="1"/>
              <w:rPr>
                <w:rFonts w:eastAsia="MS Gothic"/>
                <w:lang w:val="ru-RU"/>
              </w:rPr>
            </w:pPr>
            <w:r w:rsidRPr="002F2995">
              <w:rPr>
                <w:lang w:val="ru-RU"/>
              </w:rPr>
              <w:t xml:space="preserve">«Эхо </w:t>
            </w:r>
            <w:proofErr w:type="spellStart"/>
            <w:r w:rsidRPr="002F2995">
              <w:rPr>
                <w:lang w:val="ru-RU"/>
              </w:rPr>
              <w:t>Бесланской</w:t>
            </w:r>
            <w:proofErr w:type="spellEnd"/>
            <w:r w:rsidRPr="002F2995">
              <w:rPr>
                <w:lang w:val="ru-RU"/>
              </w:rPr>
              <w:t xml:space="preserve"> печали»</w:t>
            </w:r>
          </w:p>
          <w:p w:rsidR="002F2995" w:rsidRPr="002F2995" w:rsidRDefault="002F2995" w:rsidP="002F2995">
            <w:pPr>
              <w:outlineLvl w:val="1"/>
              <w:rPr>
                <w:lang w:val="ru-RU"/>
              </w:rPr>
            </w:pPr>
            <w:r w:rsidRPr="002F2995">
              <w:rPr>
                <w:lang w:val="ru-RU"/>
              </w:rPr>
              <w:t>Профилактика ДДТТ</w:t>
            </w:r>
          </w:p>
          <w:p w:rsidR="002F2995" w:rsidRPr="002F2995" w:rsidRDefault="002F2995" w:rsidP="002F2995">
            <w:pPr>
              <w:rPr>
                <w:rFonts w:eastAsia="MS Gothic"/>
                <w:lang w:val="ru-RU"/>
              </w:rPr>
            </w:pPr>
            <w:r w:rsidRPr="002F2995">
              <w:rPr>
                <w:rFonts w:eastAsia="MS Gothic"/>
                <w:lang w:val="ru-RU"/>
              </w:rPr>
              <w:t>День учителя</w:t>
            </w:r>
          </w:p>
          <w:p w:rsidR="007C2697" w:rsidRPr="002F2995" w:rsidRDefault="002F2995" w:rsidP="002F2995">
            <w:pPr>
              <w:outlineLvl w:val="1"/>
              <w:rPr>
                <w:rFonts w:eastAsia="MS Gothic"/>
                <w:lang w:val="ru-RU"/>
              </w:rPr>
            </w:pPr>
            <w:r w:rsidRPr="002F2995">
              <w:rPr>
                <w:lang w:val="ru-RU"/>
              </w:rPr>
              <w:t>День правовой защиты детей.</w:t>
            </w:r>
            <w:r w:rsidRPr="002F2995">
              <w:rPr>
                <w:rFonts w:eastAsia="MS Gothic"/>
                <w:lang w:val="ru-RU"/>
              </w:rPr>
              <w:t xml:space="preserve"> </w:t>
            </w:r>
          </w:p>
        </w:tc>
      </w:tr>
      <w:tr w:rsidR="007C2697" w:rsidRPr="002F2995" w:rsidTr="002F2995">
        <w:trPr>
          <w:trHeight w:val="311"/>
        </w:trPr>
        <w:tc>
          <w:tcPr>
            <w:tcW w:w="3296" w:type="dxa"/>
            <w:tcBorders>
              <w:top w:val="single" w:sz="4" w:space="0" w:color="000000"/>
              <w:left w:val="single" w:sz="4" w:space="0" w:color="000000"/>
              <w:bottom w:val="single" w:sz="4" w:space="0" w:color="000000"/>
            </w:tcBorders>
            <w:shd w:val="clear" w:color="auto" w:fill="auto"/>
          </w:tcPr>
          <w:p w:rsidR="007C2697" w:rsidRPr="008424E4" w:rsidRDefault="007C2697" w:rsidP="00187A1C">
            <w:pPr>
              <w:pStyle w:val="a8"/>
            </w:pPr>
            <w:r w:rsidRPr="008424E4">
              <w:t>Древний Восток</w:t>
            </w:r>
          </w:p>
        </w:tc>
        <w:tc>
          <w:tcPr>
            <w:tcW w:w="1524" w:type="dxa"/>
            <w:tcBorders>
              <w:top w:val="single" w:sz="4" w:space="0" w:color="000000"/>
              <w:left w:val="single" w:sz="4" w:space="0" w:color="000000"/>
              <w:bottom w:val="single" w:sz="4" w:space="0" w:color="000000"/>
            </w:tcBorders>
          </w:tcPr>
          <w:p w:rsidR="007C2697" w:rsidRPr="008424E4" w:rsidRDefault="007C2697" w:rsidP="00581ED1">
            <w:pPr>
              <w:pStyle w:val="a8"/>
            </w:pPr>
            <w:r w:rsidRPr="008424E4">
              <w:t>20</w:t>
            </w:r>
          </w:p>
        </w:tc>
        <w:tc>
          <w:tcPr>
            <w:tcW w:w="4111" w:type="dxa"/>
            <w:tcBorders>
              <w:top w:val="single" w:sz="4" w:space="0" w:color="000000"/>
              <w:left w:val="single" w:sz="4" w:space="0" w:color="000000"/>
              <w:bottom w:val="single" w:sz="4" w:space="0" w:color="000000"/>
              <w:right w:val="single" w:sz="4" w:space="0" w:color="auto"/>
            </w:tcBorders>
          </w:tcPr>
          <w:p w:rsidR="007C2697" w:rsidRDefault="002F2995" w:rsidP="007C2697">
            <w:pPr>
              <w:tabs>
                <w:tab w:val="center" w:pos="1276"/>
                <w:tab w:val="center" w:pos="1418"/>
              </w:tabs>
              <w:rPr>
                <w:rFonts w:eastAsia="MS Gothic"/>
                <w:lang w:val="ru-RU"/>
              </w:rPr>
            </w:pPr>
            <w:r w:rsidRPr="002F2995">
              <w:rPr>
                <w:rFonts w:eastAsia="MS Gothic"/>
                <w:lang w:val="ru-RU"/>
              </w:rPr>
              <w:t>День матери</w:t>
            </w:r>
          </w:p>
          <w:p w:rsidR="002F2995" w:rsidRPr="002F2995" w:rsidRDefault="002F2995" w:rsidP="002F2995">
            <w:pPr>
              <w:outlineLvl w:val="1"/>
              <w:rPr>
                <w:rFonts w:eastAsia="MS Gothic"/>
                <w:lang w:val="ru-RU"/>
              </w:rPr>
            </w:pPr>
            <w:r w:rsidRPr="002F2995">
              <w:rPr>
                <w:rFonts w:eastAsia="MS Gothic"/>
                <w:lang w:val="ru-RU"/>
              </w:rPr>
              <w:t>15 ноября – День  призывника</w:t>
            </w:r>
          </w:p>
          <w:p w:rsidR="002F2995" w:rsidRPr="002F2995" w:rsidRDefault="002F2995" w:rsidP="002F2995">
            <w:pPr>
              <w:outlineLvl w:val="1"/>
              <w:rPr>
                <w:lang w:val="ru-RU"/>
              </w:rPr>
            </w:pPr>
            <w:r w:rsidRPr="002F2995">
              <w:rPr>
                <w:lang w:val="ru-RU"/>
              </w:rPr>
              <w:t xml:space="preserve">Акция «Молодежь выбирает жизнь» </w:t>
            </w:r>
          </w:p>
          <w:p w:rsidR="002F2995" w:rsidRPr="002F2995" w:rsidRDefault="002F2995" w:rsidP="002F2995">
            <w:pPr>
              <w:outlineLvl w:val="1"/>
              <w:rPr>
                <w:rFonts w:eastAsia="MS Gothic"/>
                <w:lang w:val="ru-RU"/>
              </w:rPr>
            </w:pPr>
            <w:r w:rsidRPr="002F2995">
              <w:rPr>
                <w:rFonts w:eastAsia="MS Gothic"/>
                <w:lang w:val="ru-RU"/>
              </w:rPr>
              <w:t>22 ноября – День словаря</w:t>
            </w:r>
          </w:p>
          <w:p w:rsidR="002F2995" w:rsidRPr="002F2995" w:rsidRDefault="002F2995" w:rsidP="002F2995">
            <w:pPr>
              <w:outlineLvl w:val="1"/>
              <w:rPr>
                <w:rFonts w:eastAsia="MS Gothic"/>
                <w:lang w:val="ru-RU"/>
              </w:rPr>
            </w:pPr>
            <w:r w:rsidRPr="002F2995">
              <w:rPr>
                <w:rFonts w:eastAsia="MS Gothic"/>
                <w:lang w:val="ru-RU"/>
              </w:rPr>
              <w:t>День толерантности</w:t>
            </w:r>
          </w:p>
          <w:p w:rsidR="002F2995" w:rsidRPr="002F2995" w:rsidRDefault="002F2995" w:rsidP="002F2995">
            <w:pPr>
              <w:outlineLvl w:val="1"/>
              <w:rPr>
                <w:rFonts w:eastAsia="MS Gothic"/>
                <w:lang w:val="ru-RU"/>
              </w:rPr>
            </w:pPr>
            <w:r w:rsidRPr="002F2995">
              <w:rPr>
                <w:rFonts w:eastAsia="MS Gothic"/>
                <w:lang w:val="ru-RU"/>
              </w:rPr>
              <w:t xml:space="preserve">День борьбы со </w:t>
            </w:r>
            <w:proofErr w:type="spellStart"/>
            <w:r w:rsidRPr="002F2995">
              <w:rPr>
                <w:rFonts w:eastAsia="MS Gothic"/>
                <w:lang w:val="ru-RU"/>
              </w:rPr>
              <w:t>СПИДом</w:t>
            </w:r>
            <w:proofErr w:type="spellEnd"/>
            <w:r w:rsidRPr="002F2995">
              <w:rPr>
                <w:rFonts w:eastAsia="MS Gothic"/>
                <w:lang w:val="ru-RU"/>
              </w:rPr>
              <w:t>»</w:t>
            </w:r>
          </w:p>
          <w:p w:rsidR="002F2995" w:rsidRPr="002F2995" w:rsidRDefault="002F2995" w:rsidP="002F2995">
            <w:pPr>
              <w:tabs>
                <w:tab w:val="center" w:pos="1276"/>
                <w:tab w:val="center" w:pos="1418"/>
              </w:tabs>
              <w:rPr>
                <w:lang w:val="ru-RU"/>
              </w:rPr>
            </w:pPr>
            <w:r w:rsidRPr="002F2995">
              <w:rPr>
                <w:rFonts w:eastAsia="MS Gothic"/>
                <w:lang w:val="ru-RU"/>
              </w:rPr>
              <w:t>12 декабря – День конституции РФ</w:t>
            </w:r>
            <w:r w:rsidRPr="002F2995">
              <w:rPr>
                <w:lang w:val="ru-RU"/>
              </w:rPr>
              <w:t xml:space="preserve">                                                     </w:t>
            </w:r>
          </w:p>
        </w:tc>
      </w:tr>
      <w:tr w:rsidR="007C2697" w:rsidRPr="00D7562E" w:rsidTr="002F2995">
        <w:trPr>
          <w:trHeight w:val="311"/>
        </w:trPr>
        <w:tc>
          <w:tcPr>
            <w:tcW w:w="3296" w:type="dxa"/>
            <w:tcBorders>
              <w:top w:val="single" w:sz="4" w:space="0" w:color="000000"/>
              <w:left w:val="single" w:sz="4" w:space="0" w:color="000000"/>
              <w:bottom w:val="single" w:sz="4" w:space="0" w:color="000000"/>
            </w:tcBorders>
            <w:shd w:val="clear" w:color="auto" w:fill="auto"/>
          </w:tcPr>
          <w:p w:rsidR="007C2697" w:rsidRPr="008424E4" w:rsidRDefault="007C2697" w:rsidP="00187A1C">
            <w:pPr>
              <w:pStyle w:val="a8"/>
            </w:pPr>
            <w:r w:rsidRPr="008424E4">
              <w:t xml:space="preserve">Древняя Греция </w:t>
            </w:r>
          </w:p>
        </w:tc>
        <w:tc>
          <w:tcPr>
            <w:tcW w:w="1524" w:type="dxa"/>
            <w:tcBorders>
              <w:top w:val="single" w:sz="4" w:space="0" w:color="000000"/>
              <w:left w:val="single" w:sz="4" w:space="0" w:color="000000"/>
              <w:bottom w:val="single" w:sz="4" w:space="0" w:color="000000"/>
            </w:tcBorders>
          </w:tcPr>
          <w:p w:rsidR="007C2697" w:rsidRPr="008424E4" w:rsidRDefault="007C2697" w:rsidP="00581ED1">
            <w:pPr>
              <w:pStyle w:val="a8"/>
            </w:pPr>
            <w:r w:rsidRPr="008424E4">
              <w:t>2</w:t>
            </w:r>
            <w:r>
              <w:t>1</w:t>
            </w:r>
          </w:p>
        </w:tc>
        <w:tc>
          <w:tcPr>
            <w:tcW w:w="4111" w:type="dxa"/>
            <w:tcBorders>
              <w:top w:val="single" w:sz="4" w:space="0" w:color="000000"/>
              <w:left w:val="single" w:sz="4" w:space="0" w:color="000000"/>
              <w:bottom w:val="single" w:sz="4" w:space="0" w:color="000000"/>
              <w:right w:val="single" w:sz="4" w:space="0" w:color="auto"/>
            </w:tcBorders>
          </w:tcPr>
          <w:p w:rsidR="002F2995" w:rsidRDefault="002F2995" w:rsidP="007C2697">
            <w:pPr>
              <w:tabs>
                <w:tab w:val="center" w:pos="1276"/>
                <w:tab w:val="center" w:pos="1418"/>
              </w:tabs>
              <w:rPr>
                <w:lang w:val="ru-RU"/>
              </w:rPr>
            </w:pPr>
            <w:r w:rsidRPr="002F2995">
              <w:rPr>
                <w:lang w:val="ru-RU"/>
              </w:rPr>
              <w:t>Уроки мужества «Блокадный Ленинград»</w:t>
            </w:r>
          </w:p>
          <w:p w:rsidR="007C2697" w:rsidRPr="002F2995" w:rsidRDefault="007C2697" w:rsidP="007C2697">
            <w:pPr>
              <w:tabs>
                <w:tab w:val="center" w:pos="1276"/>
                <w:tab w:val="center" w:pos="1418"/>
              </w:tabs>
              <w:rPr>
                <w:lang w:val="ru-RU"/>
              </w:rPr>
            </w:pPr>
            <w:r w:rsidRPr="002F2995">
              <w:rPr>
                <w:lang w:val="ru-RU"/>
              </w:rPr>
              <w:t>День народного единства</w:t>
            </w:r>
          </w:p>
          <w:p w:rsidR="002F2995" w:rsidRPr="002F2995" w:rsidRDefault="002F2995" w:rsidP="002F2995">
            <w:pPr>
              <w:outlineLvl w:val="1"/>
              <w:rPr>
                <w:rFonts w:eastAsia="MS Gothic"/>
                <w:lang w:val="ru-RU"/>
              </w:rPr>
            </w:pPr>
            <w:r w:rsidRPr="002F2995">
              <w:rPr>
                <w:rFonts w:eastAsia="MS Gothic"/>
                <w:lang w:val="ru-RU"/>
              </w:rPr>
              <w:t>Акция «Сохраним лес живым»</w:t>
            </w:r>
            <w:r w:rsidRPr="002F2995">
              <w:rPr>
                <w:lang w:val="ru-RU"/>
              </w:rPr>
              <w:t xml:space="preserve"> Уроки мужества, посвященные Дню вывода войск из Афганистана «Жить и помнить»</w:t>
            </w:r>
          </w:p>
          <w:p w:rsidR="007C2697" w:rsidRPr="007B470A" w:rsidRDefault="007C2697" w:rsidP="002F2995">
            <w:pPr>
              <w:tabs>
                <w:tab w:val="center" w:pos="1276"/>
                <w:tab w:val="center" w:pos="1418"/>
              </w:tabs>
              <w:rPr>
                <w:lang w:val="ru-RU"/>
              </w:rPr>
            </w:pPr>
          </w:p>
        </w:tc>
      </w:tr>
      <w:tr w:rsidR="007C2697" w:rsidRPr="00D7562E" w:rsidTr="002F2995">
        <w:trPr>
          <w:trHeight w:val="311"/>
        </w:trPr>
        <w:tc>
          <w:tcPr>
            <w:tcW w:w="3296" w:type="dxa"/>
            <w:tcBorders>
              <w:top w:val="single" w:sz="4" w:space="0" w:color="000000"/>
              <w:left w:val="single" w:sz="4" w:space="0" w:color="000000"/>
              <w:bottom w:val="single" w:sz="4" w:space="0" w:color="000000"/>
            </w:tcBorders>
            <w:shd w:val="clear" w:color="auto" w:fill="auto"/>
          </w:tcPr>
          <w:p w:rsidR="007C2697" w:rsidRPr="008424E4" w:rsidRDefault="007C2697" w:rsidP="00187A1C">
            <w:pPr>
              <w:pStyle w:val="a8"/>
            </w:pPr>
            <w:r w:rsidRPr="008424E4">
              <w:t xml:space="preserve">Древний Рим </w:t>
            </w:r>
          </w:p>
        </w:tc>
        <w:tc>
          <w:tcPr>
            <w:tcW w:w="1524" w:type="dxa"/>
            <w:tcBorders>
              <w:top w:val="single" w:sz="4" w:space="0" w:color="000000"/>
              <w:left w:val="single" w:sz="4" w:space="0" w:color="000000"/>
              <w:bottom w:val="single" w:sz="4" w:space="0" w:color="000000"/>
            </w:tcBorders>
          </w:tcPr>
          <w:p w:rsidR="007C2697" w:rsidRPr="008424E4" w:rsidRDefault="007C2697" w:rsidP="00581ED1">
            <w:pPr>
              <w:pStyle w:val="a8"/>
            </w:pPr>
            <w:r w:rsidRPr="008424E4">
              <w:t>1</w:t>
            </w:r>
            <w:r>
              <w:t>9</w:t>
            </w:r>
          </w:p>
        </w:tc>
        <w:tc>
          <w:tcPr>
            <w:tcW w:w="4111" w:type="dxa"/>
            <w:tcBorders>
              <w:top w:val="single" w:sz="4" w:space="0" w:color="000000"/>
              <w:left w:val="single" w:sz="4" w:space="0" w:color="000000"/>
              <w:bottom w:val="single" w:sz="4" w:space="0" w:color="000000"/>
              <w:right w:val="single" w:sz="4" w:space="0" w:color="auto"/>
            </w:tcBorders>
          </w:tcPr>
          <w:p w:rsidR="002F2995" w:rsidRPr="002F2995" w:rsidRDefault="002F2995" w:rsidP="002F2995">
            <w:pPr>
              <w:outlineLvl w:val="1"/>
              <w:rPr>
                <w:rFonts w:eastAsia="MS Gothic"/>
                <w:lang w:val="ru-RU"/>
              </w:rPr>
            </w:pPr>
            <w:r w:rsidRPr="002F2995">
              <w:rPr>
                <w:rFonts w:eastAsia="MS Gothic"/>
                <w:lang w:val="ru-RU"/>
              </w:rPr>
              <w:t>День космонавтики «Я – Гагарин!»</w:t>
            </w:r>
          </w:p>
          <w:p w:rsidR="002F2995" w:rsidRPr="002F2995" w:rsidRDefault="002F2995" w:rsidP="002F2995">
            <w:pPr>
              <w:outlineLvl w:val="1"/>
              <w:rPr>
                <w:rFonts w:eastAsia="MS Gothic"/>
                <w:lang w:val="ru-RU"/>
              </w:rPr>
            </w:pPr>
            <w:r w:rsidRPr="002F2995">
              <w:rPr>
                <w:rFonts w:eastAsia="MS Gothic"/>
                <w:lang w:val="ru-RU"/>
              </w:rPr>
              <w:t xml:space="preserve">22 апреля – Всемирный день Земли </w:t>
            </w:r>
          </w:p>
          <w:p w:rsidR="002F2995" w:rsidRPr="002F2995" w:rsidRDefault="002F2995" w:rsidP="002F2995">
            <w:pPr>
              <w:outlineLvl w:val="1"/>
              <w:rPr>
                <w:rFonts w:eastAsia="MS Gothic"/>
                <w:lang w:val="ru-RU"/>
              </w:rPr>
            </w:pPr>
            <w:r w:rsidRPr="002F2995">
              <w:rPr>
                <w:rFonts w:eastAsia="MS Gothic"/>
                <w:lang w:val="ru-RU"/>
              </w:rPr>
              <w:t>Бессмертный полк</w:t>
            </w:r>
          </w:p>
          <w:p w:rsidR="002F2995" w:rsidRPr="002F2995" w:rsidRDefault="002F2995" w:rsidP="002F2995">
            <w:pPr>
              <w:outlineLvl w:val="1"/>
              <w:rPr>
                <w:rFonts w:eastAsia="MS Gothic"/>
                <w:lang w:val="ru-RU"/>
              </w:rPr>
            </w:pPr>
            <w:r w:rsidRPr="002F2995">
              <w:rPr>
                <w:rFonts w:eastAsia="MS Gothic"/>
                <w:lang w:val="ru-RU"/>
              </w:rPr>
              <w:t>19 мая – День детских общественных организаций России</w:t>
            </w:r>
          </w:p>
          <w:p w:rsidR="002F2995" w:rsidRPr="002F2995" w:rsidRDefault="002F2995" w:rsidP="002F2995">
            <w:pPr>
              <w:tabs>
                <w:tab w:val="center" w:pos="1276"/>
                <w:tab w:val="center" w:pos="1418"/>
              </w:tabs>
              <w:rPr>
                <w:lang w:val="ru-RU"/>
              </w:rPr>
            </w:pPr>
            <w:r w:rsidRPr="007B470A">
              <w:rPr>
                <w:rFonts w:eastAsia="MS Gothic"/>
                <w:lang w:val="ru-RU"/>
              </w:rPr>
              <w:t>100-летие Всесоюзной пионерской организации</w:t>
            </w:r>
          </w:p>
          <w:p w:rsidR="007C2697" w:rsidRPr="007C2697" w:rsidRDefault="007C2697" w:rsidP="002F2995">
            <w:pPr>
              <w:tabs>
                <w:tab w:val="center" w:pos="1276"/>
                <w:tab w:val="center" w:pos="1418"/>
              </w:tabs>
              <w:rPr>
                <w:lang w:val="ru-RU"/>
              </w:rPr>
            </w:pPr>
            <w:r w:rsidRPr="007C2697">
              <w:rPr>
                <w:lang w:val="ru-RU"/>
              </w:rPr>
              <w:t>310 лет со дня рождения М. В. Ломоносова</w:t>
            </w:r>
          </w:p>
        </w:tc>
      </w:tr>
      <w:tr w:rsidR="007C2697" w:rsidRPr="00AD76BD" w:rsidTr="002F2995">
        <w:trPr>
          <w:trHeight w:val="311"/>
        </w:trPr>
        <w:tc>
          <w:tcPr>
            <w:tcW w:w="3296" w:type="dxa"/>
            <w:tcBorders>
              <w:top w:val="single" w:sz="4" w:space="0" w:color="000000"/>
              <w:left w:val="single" w:sz="4" w:space="0" w:color="000000"/>
              <w:bottom w:val="single" w:sz="4" w:space="0" w:color="000000"/>
            </w:tcBorders>
            <w:shd w:val="clear" w:color="auto" w:fill="auto"/>
          </w:tcPr>
          <w:p w:rsidR="007C2697" w:rsidRPr="008424E4" w:rsidRDefault="007C2697" w:rsidP="00187A1C">
            <w:pPr>
              <w:pStyle w:val="a4"/>
              <w:snapToGrid w:val="0"/>
              <w:spacing w:before="0" w:after="0"/>
            </w:pPr>
            <w:r w:rsidRPr="008424E4">
              <w:t xml:space="preserve">Всего </w:t>
            </w:r>
          </w:p>
        </w:tc>
        <w:tc>
          <w:tcPr>
            <w:tcW w:w="1524" w:type="dxa"/>
            <w:tcBorders>
              <w:top w:val="single" w:sz="4" w:space="0" w:color="000000"/>
              <w:left w:val="single" w:sz="4" w:space="0" w:color="000000"/>
              <w:bottom w:val="single" w:sz="4" w:space="0" w:color="000000"/>
            </w:tcBorders>
          </w:tcPr>
          <w:p w:rsidR="007C2697" w:rsidRPr="00AD76BD" w:rsidRDefault="007C2697" w:rsidP="00581ED1">
            <w:pPr>
              <w:pStyle w:val="a4"/>
              <w:snapToGrid w:val="0"/>
              <w:spacing w:before="0" w:after="0"/>
              <w:rPr>
                <w:b/>
              </w:rPr>
            </w:pPr>
            <w:r w:rsidRPr="00AD76BD">
              <w:rPr>
                <w:b/>
              </w:rPr>
              <w:t>68</w:t>
            </w:r>
          </w:p>
        </w:tc>
        <w:tc>
          <w:tcPr>
            <w:tcW w:w="4111" w:type="dxa"/>
            <w:tcBorders>
              <w:top w:val="single" w:sz="4" w:space="0" w:color="000000"/>
              <w:left w:val="single" w:sz="4" w:space="0" w:color="000000"/>
              <w:bottom w:val="single" w:sz="4" w:space="0" w:color="000000"/>
              <w:right w:val="single" w:sz="4" w:space="0" w:color="auto"/>
            </w:tcBorders>
          </w:tcPr>
          <w:p w:rsidR="007C2697" w:rsidRDefault="007C2697" w:rsidP="00187A1C">
            <w:pPr>
              <w:tabs>
                <w:tab w:val="center" w:pos="1276"/>
                <w:tab w:val="center" w:pos="1418"/>
              </w:tabs>
            </w:pPr>
          </w:p>
        </w:tc>
      </w:tr>
    </w:tbl>
    <w:p w:rsidR="007C2697" w:rsidRDefault="007C2697" w:rsidP="007C2697">
      <w:pPr>
        <w:rPr>
          <w:b/>
          <w:lang w:val="ru-RU"/>
        </w:rPr>
      </w:pPr>
    </w:p>
    <w:p w:rsidR="002F2995" w:rsidRDefault="002F2995" w:rsidP="007C2697">
      <w:pPr>
        <w:rPr>
          <w:b/>
          <w:lang w:val="ru-RU"/>
        </w:rPr>
      </w:pPr>
      <w:r>
        <w:rPr>
          <w:b/>
          <w:lang w:val="ru-RU"/>
        </w:rPr>
        <w:t xml:space="preserve">Тематическое </w:t>
      </w:r>
      <w:r w:rsidR="00304A4E">
        <w:rPr>
          <w:b/>
          <w:lang w:val="ru-RU"/>
        </w:rPr>
        <w:t>планирование 6</w:t>
      </w:r>
      <w:r>
        <w:rPr>
          <w:b/>
          <w:lang w:val="ru-RU"/>
        </w:rPr>
        <w:t xml:space="preserve"> класс </w:t>
      </w:r>
    </w:p>
    <w:tbl>
      <w:tblPr>
        <w:tblW w:w="8931" w:type="dxa"/>
        <w:tblInd w:w="108" w:type="dxa"/>
        <w:tblLayout w:type="fixed"/>
        <w:tblLook w:val="0000"/>
      </w:tblPr>
      <w:tblGrid>
        <w:gridCol w:w="3296"/>
        <w:gridCol w:w="1524"/>
        <w:gridCol w:w="4111"/>
      </w:tblGrid>
      <w:tr w:rsidR="002F2995" w:rsidRPr="00D7562E" w:rsidTr="00187A1C">
        <w:trPr>
          <w:cantSplit/>
          <w:trHeight w:val="536"/>
        </w:trPr>
        <w:tc>
          <w:tcPr>
            <w:tcW w:w="3296" w:type="dxa"/>
            <w:vMerge w:val="restart"/>
            <w:tcBorders>
              <w:top w:val="single" w:sz="4" w:space="0" w:color="000000"/>
              <w:left w:val="single" w:sz="4" w:space="0" w:color="000000"/>
              <w:bottom w:val="single" w:sz="4" w:space="0" w:color="000000"/>
            </w:tcBorders>
            <w:shd w:val="clear" w:color="auto" w:fill="auto"/>
          </w:tcPr>
          <w:p w:rsidR="002F2995" w:rsidRPr="008C1FDC" w:rsidRDefault="002F2995" w:rsidP="00187A1C">
            <w:pPr>
              <w:pStyle w:val="a4"/>
              <w:snapToGrid w:val="0"/>
              <w:spacing w:before="0" w:after="0"/>
              <w:jc w:val="center"/>
            </w:pPr>
            <w:r w:rsidRPr="00C679E0">
              <w:lastRenderedPageBreak/>
              <w:t>Наименование разделов учебной программы</w:t>
            </w:r>
          </w:p>
        </w:tc>
        <w:tc>
          <w:tcPr>
            <w:tcW w:w="1524" w:type="dxa"/>
            <w:tcBorders>
              <w:top w:val="single" w:sz="4" w:space="0" w:color="000000"/>
              <w:left w:val="single" w:sz="4" w:space="0" w:color="000000"/>
            </w:tcBorders>
            <w:vAlign w:val="center"/>
          </w:tcPr>
          <w:p w:rsidR="002F2995" w:rsidRPr="007C2697" w:rsidRDefault="002F2995" w:rsidP="00187A1C">
            <w:pPr>
              <w:rPr>
                <w:lang w:val="ru-RU"/>
              </w:rPr>
            </w:pPr>
            <w:r w:rsidRPr="007C2697">
              <w:rPr>
                <w:lang w:val="ru-RU"/>
              </w:rPr>
              <w:t>Кол-во часов, отводимое на изучение раздела</w:t>
            </w:r>
          </w:p>
        </w:tc>
        <w:tc>
          <w:tcPr>
            <w:tcW w:w="4111" w:type="dxa"/>
            <w:tcBorders>
              <w:top w:val="single" w:sz="4" w:space="0" w:color="000000"/>
              <w:left w:val="single" w:sz="4" w:space="0" w:color="000000"/>
              <w:right w:val="single" w:sz="4" w:space="0" w:color="auto"/>
            </w:tcBorders>
          </w:tcPr>
          <w:p w:rsidR="002F2995" w:rsidRPr="00D97899" w:rsidRDefault="002F2995" w:rsidP="00187A1C">
            <w:pPr>
              <w:tabs>
                <w:tab w:val="center" w:pos="1276"/>
                <w:tab w:val="center" w:pos="1418"/>
              </w:tabs>
              <w:jc w:val="center"/>
              <w:rPr>
                <w:lang w:val="ru-RU"/>
              </w:rPr>
            </w:pPr>
            <w:r w:rsidRPr="00D97899">
              <w:rPr>
                <w:bCs/>
                <w:lang w:val="ru-RU"/>
              </w:rPr>
              <w:t>Модуль программы воспитания «Школьный урок»</w:t>
            </w:r>
          </w:p>
        </w:tc>
      </w:tr>
      <w:tr w:rsidR="002F2995" w:rsidRPr="00D7562E" w:rsidTr="00187A1C">
        <w:trPr>
          <w:trHeight w:val="679"/>
        </w:trPr>
        <w:tc>
          <w:tcPr>
            <w:tcW w:w="3296" w:type="dxa"/>
            <w:vMerge/>
            <w:tcBorders>
              <w:top w:val="single" w:sz="4" w:space="0" w:color="000000"/>
              <w:left w:val="single" w:sz="4" w:space="0" w:color="000000"/>
              <w:bottom w:val="single" w:sz="4" w:space="0" w:color="000000"/>
            </w:tcBorders>
            <w:shd w:val="clear" w:color="auto" w:fill="auto"/>
          </w:tcPr>
          <w:p w:rsidR="002F2995" w:rsidRPr="008C1FDC" w:rsidRDefault="002F2995" w:rsidP="00187A1C">
            <w:pPr>
              <w:pStyle w:val="a4"/>
              <w:snapToGrid w:val="0"/>
              <w:spacing w:before="0" w:after="0"/>
            </w:pPr>
          </w:p>
        </w:tc>
        <w:tc>
          <w:tcPr>
            <w:tcW w:w="1524" w:type="dxa"/>
            <w:tcBorders>
              <w:left w:val="single" w:sz="4" w:space="0" w:color="000000"/>
              <w:bottom w:val="single" w:sz="4" w:space="0" w:color="000000"/>
            </w:tcBorders>
          </w:tcPr>
          <w:p w:rsidR="002F2995" w:rsidRPr="008C1FDC" w:rsidRDefault="002F2995" w:rsidP="00187A1C">
            <w:pPr>
              <w:pStyle w:val="a4"/>
              <w:snapToGrid w:val="0"/>
              <w:spacing w:before="0" w:after="0"/>
              <w:jc w:val="center"/>
            </w:pPr>
          </w:p>
        </w:tc>
        <w:tc>
          <w:tcPr>
            <w:tcW w:w="4111" w:type="dxa"/>
            <w:tcBorders>
              <w:left w:val="single" w:sz="4" w:space="0" w:color="000000"/>
              <w:bottom w:val="single" w:sz="4" w:space="0" w:color="000000"/>
              <w:right w:val="single" w:sz="4" w:space="0" w:color="auto"/>
            </w:tcBorders>
          </w:tcPr>
          <w:p w:rsidR="002F2995" w:rsidRPr="008C1FDC" w:rsidRDefault="002F2995" w:rsidP="00187A1C">
            <w:pPr>
              <w:pStyle w:val="a4"/>
              <w:snapToGrid w:val="0"/>
              <w:spacing w:before="0" w:after="0"/>
              <w:jc w:val="center"/>
            </w:pPr>
          </w:p>
        </w:tc>
      </w:tr>
      <w:tr w:rsidR="002F2995" w:rsidRPr="00D7562E" w:rsidTr="00187A1C">
        <w:trPr>
          <w:trHeight w:val="311"/>
        </w:trPr>
        <w:tc>
          <w:tcPr>
            <w:tcW w:w="3296" w:type="dxa"/>
            <w:tcBorders>
              <w:top w:val="single" w:sz="4" w:space="0" w:color="000000"/>
              <w:left w:val="single" w:sz="4" w:space="0" w:color="000000"/>
              <w:bottom w:val="single" w:sz="4" w:space="0" w:color="000000"/>
            </w:tcBorders>
            <w:shd w:val="clear" w:color="auto" w:fill="auto"/>
          </w:tcPr>
          <w:p w:rsidR="002F2995" w:rsidRPr="0091714F" w:rsidRDefault="002F2995" w:rsidP="00187A1C">
            <w:pPr>
              <w:pStyle w:val="a4"/>
              <w:snapToGrid w:val="0"/>
              <w:spacing w:before="0" w:after="0"/>
            </w:pPr>
            <w:r w:rsidRPr="0091714F">
              <w:t xml:space="preserve">Становление средневековой Европы </w:t>
            </w:r>
            <w:proofErr w:type="spellStart"/>
            <w:r w:rsidRPr="0091714F">
              <w:t>VI-XI</w:t>
            </w:r>
            <w:proofErr w:type="gramStart"/>
            <w:r w:rsidRPr="0091714F">
              <w:t>вв</w:t>
            </w:r>
            <w:proofErr w:type="spellEnd"/>
            <w:proofErr w:type="gramEnd"/>
            <w:r w:rsidRPr="0091714F">
              <w:t>.</w:t>
            </w:r>
          </w:p>
        </w:tc>
        <w:tc>
          <w:tcPr>
            <w:tcW w:w="1524" w:type="dxa"/>
            <w:tcBorders>
              <w:top w:val="single" w:sz="4" w:space="0" w:color="000000"/>
              <w:left w:val="single" w:sz="4" w:space="0" w:color="000000"/>
              <w:bottom w:val="single" w:sz="4" w:space="0" w:color="000000"/>
            </w:tcBorders>
          </w:tcPr>
          <w:p w:rsidR="002F2995" w:rsidRPr="008424E4" w:rsidRDefault="002F2995" w:rsidP="00187A1C">
            <w:pPr>
              <w:pStyle w:val="a4"/>
              <w:snapToGrid w:val="0"/>
              <w:spacing w:before="0" w:after="0"/>
              <w:rPr>
                <w:b/>
              </w:rPr>
            </w:pPr>
            <w:r>
              <w:rPr>
                <w:b/>
              </w:rPr>
              <w:t>6</w:t>
            </w:r>
          </w:p>
        </w:tc>
        <w:tc>
          <w:tcPr>
            <w:tcW w:w="4111" w:type="dxa"/>
            <w:tcBorders>
              <w:top w:val="single" w:sz="4" w:space="0" w:color="000000"/>
              <w:left w:val="single" w:sz="4" w:space="0" w:color="000000"/>
              <w:bottom w:val="single" w:sz="4" w:space="0" w:color="000000"/>
              <w:right w:val="single" w:sz="4" w:space="0" w:color="auto"/>
            </w:tcBorders>
          </w:tcPr>
          <w:p w:rsidR="002F2995" w:rsidRPr="002F2995" w:rsidRDefault="002F2995" w:rsidP="00187A1C">
            <w:pPr>
              <w:outlineLvl w:val="1"/>
              <w:rPr>
                <w:rFonts w:eastAsia="MS Gothic"/>
                <w:lang w:val="ru-RU"/>
              </w:rPr>
            </w:pPr>
            <w:r w:rsidRPr="002F2995">
              <w:rPr>
                <w:lang w:val="ru-RU"/>
              </w:rPr>
              <w:t xml:space="preserve">«Эхо </w:t>
            </w:r>
            <w:proofErr w:type="spellStart"/>
            <w:r w:rsidRPr="002F2995">
              <w:rPr>
                <w:lang w:val="ru-RU"/>
              </w:rPr>
              <w:t>Бесланской</w:t>
            </w:r>
            <w:proofErr w:type="spellEnd"/>
            <w:r w:rsidRPr="002F2995">
              <w:rPr>
                <w:lang w:val="ru-RU"/>
              </w:rPr>
              <w:t xml:space="preserve"> печали»</w:t>
            </w:r>
          </w:p>
          <w:p w:rsidR="002F2995" w:rsidRPr="002F2995" w:rsidRDefault="002F2995" w:rsidP="00187A1C">
            <w:pPr>
              <w:outlineLvl w:val="1"/>
              <w:rPr>
                <w:lang w:val="ru-RU"/>
              </w:rPr>
            </w:pPr>
            <w:r w:rsidRPr="002F2995">
              <w:rPr>
                <w:lang w:val="ru-RU"/>
              </w:rPr>
              <w:t>Профилактика ДДТТ</w:t>
            </w:r>
          </w:p>
          <w:p w:rsidR="002F2995" w:rsidRPr="002F2995" w:rsidRDefault="002F2995" w:rsidP="00187A1C">
            <w:pPr>
              <w:outlineLvl w:val="1"/>
              <w:rPr>
                <w:rFonts w:eastAsia="MS Gothic"/>
                <w:lang w:val="ru-RU"/>
              </w:rPr>
            </w:pPr>
            <w:r w:rsidRPr="002F2995">
              <w:rPr>
                <w:lang w:val="ru-RU"/>
              </w:rPr>
              <w:t>.</w:t>
            </w:r>
            <w:r w:rsidRPr="002F2995">
              <w:rPr>
                <w:rFonts w:eastAsia="MS Gothic"/>
                <w:lang w:val="ru-RU"/>
              </w:rPr>
              <w:t xml:space="preserve"> </w:t>
            </w:r>
          </w:p>
        </w:tc>
      </w:tr>
      <w:tr w:rsidR="002F2995" w:rsidRPr="002F2995" w:rsidTr="00187A1C">
        <w:trPr>
          <w:trHeight w:val="311"/>
        </w:trPr>
        <w:tc>
          <w:tcPr>
            <w:tcW w:w="3296" w:type="dxa"/>
            <w:tcBorders>
              <w:top w:val="single" w:sz="4" w:space="0" w:color="000000"/>
              <w:left w:val="single" w:sz="4" w:space="0" w:color="000000"/>
              <w:bottom w:val="single" w:sz="4" w:space="0" w:color="000000"/>
            </w:tcBorders>
            <w:shd w:val="clear" w:color="auto" w:fill="auto"/>
          </w:tcPr>
          <w:p w:rsidR="002F2995" w:rsidRPr="0091714F" w:rsidRDefault="002F2995" w:rsidP="00187A1C">
            <w:pPr>
              <w:pStyle w:val="a4"/>
              <w:snapToGrid w:val="0"/>
              <w:spacing w:before="0" w:after="0"/>
            </w:pPr>
            <w:r w:rsidRPr="0091714F">
              <w:t xml:space="preserve">Византийская империя и славяне в </w:t>
            </w:r>
            <w:proofErr w:type="spellStart"/>
            <w:r w:rsidRPr="0091714F">
              <w:t>VI-XI</w:t>
            </w:r>
            <w:proofErr w:type="gramStart"/>
            <w:r w:rsidRPr="0091714F">
              <w:t>вв</w:t>
            </w:r>
            <w:proofErr w:type="spellEnd"/>
            <w:proofErr w:type="gramEnd"/>
            <w:r w:rsidRPr="0091714F">
              <w:t>.</w:t>
            </w:r>
          </w:p>
        </w:tc>
        <w:tc>
          <w:tcPr>
            <w:tcW w:w="1524" w:type="dxa"/>
            <w:tcBorders>
              <w:top w:val="single" w:sz="4" w:space="0" w:color="000000"/>
              <w:left w:val="single" w:sz="4" w:space="0" w:color="000000"/>
              <w:bottom w:val="single" w:sz="4" w:space="0" w:color="000000"/>
            </w:tcBorders>
          </w:tcPr>
          <w:p w:rsidR="002F2995" w:rsidRPr="008424E4" w:rsidRDefault="002F2995" w:rsidP="00187A1C">
            <w:pPr>
              <w:pStyle w:val="a8"/>
            </w:pPr>
            <w:r>
              <w:t>3</w:t>
            </w:r>
          </w:p>
        </w:tc>
        <w:tc>
          <w:tcPr>
            <w:tcW w:w="4111" w:type="dxa"/>
            <w:tcBorders>
              <w:top w:val="single" w:sz="4" w:space="0" w:color="000000"/>
              <w:left w:val="single" w:sz="4" w:space="0" w:color="000000"/>
              <w:bottom w:val="single" w:sz="4" w:space="0" w:color="000000"/>
              <w:right w:val="single" w:sz="4" w:space="0" w:color="auto"/>
            </w:tcBorders>
          </w:tcPr>
          <w:p w:rsidR="00304A4E" w:rsidRPr="002F2995" w:rsidRDefault="00304A4E" w:rsidP="00304A4E">
            <w:pPr>
              <w:rPr>
                <w:rFonts w:eastAsia="MS Gothic"/>
                <w:lang w:val="ru-RU"/>
              </w:rPr>
            </w:pPr>
            <w:r w:rsidRPr="002F2995">
              <w:rPr>
                <w:rFonts w:eastAsia="MS Gothic"/>
                <w:lang w:val="ru-RU"/>
              </w:rPr>
              <w:t>День учителя</w:t>
            </w:r>
          </w:p>
          <w:p w:rsidR="002F2995" w:rsidRPr="002F2995" w:rsidRDefault="002F2995" w:rsidP="00304A4E">
            <w:pPr>
              <w:tabs>
                <w:tab w:val="center" w:pos="1276"/>
                <w:tab w:val="center" w:pos="1418"/>
              </w:tabs>
              <w:rPr>
                <w:lang w:val="ru-RU"/>
              </w:rPr>
            </w:pPr>
          </w:p>
        </w:tc>
      </w:tr>
      <w:tr w:rsidR="002F2995" w:rsidRPr="002F2995" w:rsidTr="00187A1C">
        <w:trPr>
          <w:trHeight w:val="311"/>
        </w:trPr>
        <w:tc>
          <w:tcPr>
            <w:tcW w:w="3296" w:type="dxa"/>
            <w:tcBorders>
              <w:top w:val="single" w:sz="4" w:space="0" w:color="000000"/>
              <w:left w:val="single" w:sz="4" w:space="0" w:color="000000"/>
              <w:bottom w:val="single" w:sz="4" w:space="0" w:color="000000"/>
            </w:tcBorders>
            <w:shd w:val="clear" w:color="auto" w:fill="auto"/>
          </w:tcPr>
          <w:p w:rsidR="002F2995" w:rsidRPr="0091714F" w:rsidRDefault="002F2995" w:rsidP="00187A1C">
            <w:pPr>
              <w:pStyle w:val="a4"/>
              <w:snapToGrid w:val="0"/>
              <w:spacing w:before="0" w:after="0"/>
            </w:pPr>
            <w:r w:rsidRPr="0091714F">
              <w:t xml:space="preserve">Арабы в </w:t>
            </w:r>
            <w:proofErr w:type="spellStart"/>
            <w:r w:rsidRPr="0091714F">
              <w:t>VI-XI</w:t>
            </w:r>
            <w:proofErr w:type="gramStart"/>
            <w:r w:rsidRPr="0091714F">
              <w:t>вв</w:t>
            </w:r>
            <w:proofErr w:type="spellEnd"/>
            <w:proofErr w:type="gramEnd"/>
            <w:r w:rsidRPr="0091714F">
              <w:t>.</w:t>
            </w:r>
          </w:p>
        </w:tc>
        <w:tc>
          <w:tcPr>
            <w:tcW w:w="1524" w:type="dxa"/>
            <w:tcBorders>
              <w:top w:val="single" w:sz="4" w:space="0" w:color="000000"/>
              <w:left w:val="single" w:sz="4" w:space="0" w:color="000000"/>
              <w:bottom w:val="single" w:sz="4" w:space="0" w:color="000000"/>
            </w:tcBorders>
          </w:tcPr>
          <w:p w:rsidR="002F2995" w:rsidRPr="008424E4" w:rsidRDefault="002F2995" w:rsidP="00187A1C">
            <w:pPr>
              <w:pStyle w:val="a8"/>
            </w:pPr>
            <w:r>
              <w:t>2</w:t>
            </w:r>
          </w:p>
        </w:tc>
        <w:tc>
          <w:tcPr>
            <w:tcW w:w="4111" w:type="dxa"/>
            <w:tcBorders>
              <w:top w:val="single" w:sz="4" w:space="0" w:color="000000"/>
              <w:left w:val="single" w:sz="4" w:space="0" w:color="000000"/>
              <w:bottom w:val="single" w:sz="4" w:space="0" w:color="000000"/>
              <w:right w:val="single" w:sz="4" w:space="0" w:color="auto"/>
            </w:tcBorders>
          </w:tcPr>
          <w:p w:rsidR="002F2995" w:rsidRPr="002F2995" w:rsidRDefault="00304A4E" w:rsidP="00304A4E">
            <w:pPr>
              <w:tabs>
                <w:tab w:val="center" w:pos="1276"/>
                <w:tab w:val="center" w:pos="1418"/>
              </w:tabs>
              <w:rPr>
                <w:lang w:val="ru-RU"/>
              </w:rPr>
            </w:pPr>
            <w:r w:rsidRPr="002F2995">
              <w:rPr>
                <w:lang w:val="ru-RU"/>
              </w:rPr>
              <w:t>День правовой защиты детей</w:t>
            </w:r>
          </w:p>
        </w:tc>
      </w:tr>
      <w:tr w:rsidR="002F2995" w:rsidRPr="007C2697" w:rsidTr="00187A1C">
        <w:trPr>
          <w:trHeight w:val="311"/>
        </w:trPr>
        <w:tc>
          <w:tcPr>
            <w:tcW w:w="3296" w:type="dxa"/>
            <w:tcBorders>
              <w:top w:val="single" w:sz="4" w:space="0" w:color="000000"/>
              <w:left w:val="single" w:sz="4" w:space="0" w:color="000000"/>
              <w:bottom w:val="single" w:sz="4" w:space="0" w:color="000000"/>
            </w:tcBorders>
            <w:shd w:val="clear" w:color="auto" w:fill="auto"/>
          </w:tcPr>
          <w:p w:rsidR="002F2995" w:rsidRPr="0091714F" w:rsidRDefault="002F2995" w:rsidP="00187A1C">
            <w:pPr>
              <w:pStyle w:val="a4"/>
              <w:snapToGrid w:val="0"/>
              <w:spacing w:before="0" w:after="0"/>
            </w:pPr>
            <w:r w:rsidRPr="0091714F">
              <w:t>Феодалы и крестьяне</w:t>
            </w:r>
          </w:p>
        </w:tc>
        <w:tc>
          <w:tcPr>
            <w:tcW w:w="1524" w:type="dxa"/>
            <w:tcBorders>
              <w:top w:val="single" w:sz="4" w:space="0" w:color="000000"/>
              <w:left w:val="single" w:sz="4" w:space="0" w:color="000000"/>
              <w:bottom w:val="single" w:sz="4" w:space="0" w:color="000000"/>
            </w:tcBorders>
          </w:tcPr>
          <w:p w:rsidR="002F2995" w:rsidRPr="008424E4" w:rsidRDefault="002F2995" w:rsidP="00187A1C">
            <w:pPr>
              <w:pStyle w:val="a8"/>
            </w:pPr>
            <w:r>
              <w:t>2</w:t>
            </w:r>
          </w:p>
        </w:tc>
        <w:tc>
          <w:tcPr>
            <w:tcW w:w="4111" w:type="dxa"/>
            <w:tcBorders>
              <w:top w:val="single" w:sz="4" w:space="0" w:color="000000"/>
              <w:left w:val="single" w:sz="4" w:space="0" w:color="000000"/>
              <w:bottom w:val="single" w:sz="4" w:space="0" w:color="000000"/>
              <w:right w:val="single" w:sz="4" w:space="0" w:color="auto"/>
            </w:tcBorders>
          </w:tcPr>
          <w:p w:rsidR="002F2995" w:rsidRPr="007C2697" w:rsidRDefault="00304A4E" w:rsidP="00187A1C">
            <w:pPr>
              <w:tabs>
                <w:tab w:val="center" w:pos="1276"/>
                <w:tab w:val="center" w:pos="1418"/>
              </w:tabs>
              <w:rPr>
                <w:lang w:val="ru-RU"/>
              </w:rPr>
            </w:pPr>
            <w:r w:rsidRPr="002F2995">
              <w:rPr>
                <w:rFonts w:eastAsia="MS Gothic"/>
                <w:lang w:val="ru-RU"/>
              </w:rPr>
              <w:t>Акция «Молодежь выбирает жизнь</w:t>
            </w:r>
          </w:p>
        </w:tc>
      </w:tr>
      <w:tr w:rsidR="002F2995" w:rsidRPr="00D7562E" w:rsidTr="00187A1C">
        <w:trPr>
          <w:trHeight w:val="311"/>
        </w:trPr>
        <w:tc>
          <w:tcPr>
            <w:tcW w:w="3296" w:type="dxa"/>
            <w:tcBorders>
              <w:top w:val="single" w:sz="4" w:space="0" w:color="000000"/>
              <w:left w:val="single" w:sz="4" w:space="0" w:color="000000"/>
              <w:bottom w:val="single" w:sz="4" w:space="0" w:color="000000"/>
            </w:tcBorders>
            <w:shd w:val="clear" w:color="auto" w:fill="auto"/>
          </w:tcPr>
          <w:p w:rsidR="002F2995" w:rsidRPr="0091714F" w:rsidRDefault="002F2995" w:rsidP="00187A1C">
            <w:pPr>
              <w:pStyle w:val="a4"/>
              <w:snapToGrid w:val="0"/>
              <w:spacing w:before="0" w:after="0"/>
            </w:pPr>
            <w:r w:rsidRPr="0091714F">
              <w:t>Средневековый город в Западной и Центральной Европе</w:t>
            </w:r>
          </w:p>
        </w:tc>
        <w:tc>
          <w:tcPr>
            <w:tcW w:w="1524" w:type="dxa"/>
            <w:tcBorders>
              <w:top w:val="single" w:sz="4" w:space="0" w:color="000000"/>
              <w:left w:val="single" w:sz="4" w:space="0" w:color="000000"/>
              <w:bottom w:val="single" w:sz="4" w:space="0" w:color="000000"/>
            </w:tcBorders>
          </w:tcPr>
          <w:p w:rsidR="002F2995" w:rsidRPr="00AD76BD" w:rsidRDefault="002F2995" w:rsidP="00187A1C">
            <w:pPr>
              <w:pStyle w:val="a4"/>
              <w:snapToGrid w:val="0"/>
              <w:spacing w:before="0" w:after="0"/>
              <w:rPr>
                <w:b/>
              </w:rPr>
            </w:pPr>
            <w:r>
              <w:rPr>
                <w:b/>
              </w:rPr>
              <w:t>2</w:t>
            </w:r>
          </w:p>
        </w:tc>
        <w:tc>
          <w:tcPr>
            <w:tcW w:w="4111" w:type="dxa"/>
            <w:tcBorders>
              <w:top w:val="single" w:sz="4" w:space="0" w:color="000000"/>
              <w:left w:val="single" w:sz="4" w:space="0" w:color="000000"/>
              <w:bottom w:val="single" w:sz="4" w:space="0" w:color="000000"/>
              <w:right w:val="single" w:sz="4" w:space="0" w:color="auto"/>
            </w:tcBorders>
          </w:tcPr>
          <w:p w:rsidR="00304A4E" w:rsidRDefault="00304A4E" w:rsidP="00304A4E">
            <w:pPr>
              <w:tabs>
                <w:tab w:val="center" w:pos="1276"/>
                <w:tab w:val="center" w:pos="1418"/>
              </w:tabs>
              <w:rPr>
                <w:rFonts w:eastAsia="MS Gothic"/>
                <w:lang w:val="ru-RU"/>
              </w:rPr>
            </w:pPr>
            <w:r w:rsidRPr="002F2995">
              <w:rPr>
                <w:rFonts w:eastAsia="MS Gothic"/>
                <w:lang w:val="ru-RU"/>
              </w:rPr>
              <w:t>День матери</w:t>
            </w:r>
          </w:p>
          <w:p w:rsidR="00304A4E" w:rsidRPr="002F2995" w:rsidRDefault="00304A4E" w:rsidP="00304A4E">
            <w:pPr>
              <w:outlineLvl w:val="1"/>
              <w:rPr>
                <w:rFonts w:eastAsia="MS Gothic"/>
                <w:lang w:val="ru-RU"/>
              </w:rPr>
            </w:pPr>
            <w:r w:rsidRPr="002F2995">
              <w:rPr>
                <w:rFonts w:eastAsia="MS Gothic"/>
                <w:lang w:val="ru-RU"/>
              </w:rPr>
              <w:t>День толерантности</w:t>
            </w:r>
          </w:p>
          <w:p w:rsidR="00304A4E" w:rsidRPr="002F2995" w:rsidRDefault="00304A4E" w:rsidP="00304A4E">
            <w:pPr>
              <w:outlineLvl w:val="1"/>
              <w:rPr>
                <w:rFonts w:eastAsia="MS Gothic"/>
                <w:lang w:val="ru-RU"/>
              </w:rPr>
            </w:pPr>
            <w:r w:rsidRPr="002F2995">
              <w:rPr>
                <w:rFonts w:eastAsia="MS Gothic"/>
                <w:lang w:val="ru-RU"/>
              </w:rPr>
              <w:t xml:space="preserve">День борьбы со </w:t>
            </w:r>
            <w:proofErr w:type="spellStart"/>
            <w:r w:rsidRPr="002F2995">
              <w:rPr>
                <w:rFonts w:eastAsia="MS Gothic"/>
                <w:lang w:val="ru-RU"/>
              </w:rPr>
              <w:t>СПИДом</w:t>
            </w:r>
            <w:proofErr w:type="spellEnd"/>
            <w:r w:rsidRPr="002F2995">
              <w:rPr>
                <w:rFonts w:eastAsia="MS Gothic"/>
                <w:lang w:val="ru-RU"/>
              </w:rPr>
              <w:t>»</w:t>
            </w:r>
          </w:p>
          <w:p w:rsidR="002F2995" w:rsidRPr="002F2995" w:rsidRDefault="002F2995" w:rsidP="00187A1C">
            <w:pPr>
              <w:tabs>
                <w:tab w:val="center" w:pos="1276"/>
                <w:tab w:val="center" w:pos="1418"/>
              </w:tabs>
              <w:rPr>
                <w:lang w:val="ru-RU"/>
              </w:rPr>
            </w:pPr>
          </w:p>
        </w:tc>
      </w:tr>
      <w:tr w:rsidR="00304A4E" w:rsidRPr="002F2995" w:rsidTr="00187A1C">
        <w:trPr>
          <w:trHeight w:val="311"/>
        </w:trPr>
        <w:tc>
          <w:tcPr>
            <w:tcW w:w="3296" w:type="dxa"/>
            <w:tcBorders>
              <w:top w:val="single" w:sz="4" w:space="0" w:color="000000"/>
              <w:left w:val="single" w:sz="4" w:space="0" w:color="000000"/>
              <w:bottom w:val="single" w:sz="4" w:space="0" w:color="000000"/>
            </w:tcBorders>
            <w:shd w:val="clear" w:color="auto" w:fill="auto"/>
          </w:tcPr>
          <w:p w:rsidR="00304A4E" w:rsidRPr="0091714F" w:rsidRDefault="00304A4E" w:rsidP="00187A1C">
            <w:pPr>
              <w:pStyle w:val="a4"/>
              <w:snapToGrid w:val="0"/>
              <w:spacing w:before="0" w:after="0"/>
            </w:pPr>
            <w:r w:rsidRPr="0091714F">
              <w:t xml:space="preserve">Католическая церковь  в </w:t>
            </w:r>
            <w:proofErr w:type="spellStart"/>
            <w:proofErr w:type="gramStart"/>
            <w:r w:rsidRPr="0091714F">
              <w:t>Х</w:t>
            </w:r>
            <w:proofErr w:type="gramEnd"/>
            <w:r w:rsidRPr="0091714F">
              <w:t>I-XIIIвв</w:t>
            </w:r>
            <w:proofErr w:type="spellEnd"/>
            <w:r w:rsidRPr="0091714F">
              <w:t>.</w:t>
            </w:r>
          </w:p>
        </w:tc>
        <w:tc>
          <w:tcPr>
            <w:tcW w:w="1524" w:type="dxa"/>
            <w:tcBorders>
              <w:top w:val="single" w:sz="4" w:space="0" w:color="000000"/>
              <w:left w:val="single" w:sz="4" w:space="0" w:color="000000"/>
              <w:bottom w:val="single" w:sz="4" w:space="0" w:color="000000"/>
            </w:tcBorders>
          </w:tcPr>
          <w:p w:rsidR="00304A4E" w:rsidRPr="00AD76BD" w:rsidRDefault="00304A4E" w:rsidP="00187A1C">
            <w:pPr>
              <w:pStyle w:val="a4"/>
              <w:snapToGrid w:val="0"/>
              <w:spacing w:before="0" w:after="0"/>
              <w:rPr>
                <w:b/>
              </w:rPr>
            </w:pPr>
            <w:r>
              <w:rPr>
                <w:b/>
              </w:rPr>
              <w:t>2</w:t>
            </w:r>
          </w:p>
        </w:tc>
        <w:tc>
          <w:tcPr>
            <w:tcW w:w="4111" w:type="dxa"/>
            <w:tcBorders>
              <w:top w:val="single" w:sz="4" w:space="0" w:color="000000"/>
              <w:left w:val="single" w:sz="4" w:space="0" w:color="000000"/>
              <w:bottom w:val="single" w:sz="4" w:space="0" w:color="000000"/>
              <w:right w:val="single" w:sz="4" w:space="0" w:color="auto"/>
            </w:tcBorders>
          </w:tcPr>
          <w:p w:rsidR="00304A4E" w:rsidRPr="002F2995" w:rsidRDefault="00304A4E" w:rsidP="00062610">
            <w:pPr>
              <w:outlineLvl w:val="1"/>
              <w:rPr>
                <w:rFonts w:eastAsia="MS Gothic"/>
                <w:lang w:val="ru-RU"/>
              </w:rPr>
            </w:pPr>
            <w:r w:rsidRPr="002F2995">
              <w:rPr>
                <w:rFonts w:eastAsia="MS Gothic"/>
                <w:lang w:val="ru-RU"/>
              </w:rPr>
              <w:t>15 ноября – День  призывника</w:t>
            </w:r>
          </w:p>
          <w:p w:rsidR="00304A4E" w:rsidRPr="002F2995" w:rsidRDefault="00304A4E" w:rsidP="00062610">
            <w:pPr>
              <w:tabs>
                <w:tab w:val="center" w:pos="1276"/>
                <w:tab w:val="center" w:pos="1418"/>
              </w:tabs>
              <w:rPr>
                <w:lang w:val="ru-RU"/>
              </w:rPr>
            </w:pPr>
          </w:p>
        </w:tc>
      </w:tr>
      <w:tr w:rsidR="00304A4E" w:rsidRPr="002F2995" w:rsidTr="00187A1C">
        <w:trPr>
          <w:trHeight w:val="311"/>
        </w:trPr>
        <w:tc>
          <w:tcPr>
            <w:tcW w:w="3296" w:type="dxa"/>
            <w:tcBorders>
              <w:top w:val="single" w:sz="4" w:space="0" w:color="000000"/>
              <w:left w:val="single" w:sz="4" w:space="0" w:color="000000"/>
              <w:bottom w:val="single" w:sz="4" w:space="0" w:color="000000"/>
            </w:tcBorders>
            <w:shd w:val="clear" w:color="auto" w:fill="auto"/>
          </w:tcPr>
          <w:p w:rsidR="00304A4E" w:rsidRPr="0091714F" w:rsidRDefault="00304A4E" w:rsidP="00187A1C">
            <w:pPr>
              <w:pStyle w:val="a4"/>
              <w:snapToGrid w:val="0"/>
              <w:spacing w:before="0" w:after="0"/>
            </w:pPr>
            <w:r w:rsidRPr="0091714F">
              <w:t>Образование централизованных госуда</w:t>
            </w:r>
            <w:proofErr w:type="gramStart"/>
            <w:r w:rsidRPr="0091714F">
              <w:t>рств в З</w:t>
            </w:r>
            <w:proofErr w:type="gramEnd"/>
            <w:r w:rsidRPr="0091714F">
              <w:t>ападной Европе (</w:t>
            </w:r>
            <w:proofErr w:type="spellStart"/>
            <w:r w:rsidRPr="0091714F">
              <w:t>ХI-XVвв</w:t>
            </w:r>
            <w:proofErr w:type="spellEnd"/>
            <w:r w:rsidRPr="0091714F">
              <w:t>.)</w:t>
            </w:r>
          </w:p>
        </w:tc>
        <w:tc>
          <w:tcPr>
            <w:tcW w:w="1524" w:type="dxa"/>
            <w:tcBorders>
              <w:top w:val="single" w:sz="4" w:space="0" w:color="000000"/>
              <w:left w:val="single" w:sz="4" w:space="0" w:color="000000"/>
              <w:bottom w:val="single" w:sz="4" w:space="0" w:color="000000"/>
            </w:tcBorders>
          </w:tcPr>
          <w:p w:rsidR="00304A4E" w:rsidRPr="00AD76BD" w:rsidRDefault="00304A4E" w:rsidP="00187A1C">
            <w:pPr>
              <w:pStyle w:val="a4"/>
              <w:snapToGrid w:val="0"/>
              <w:spacing w:before="0" w:after="0"/>
              <w:rPr>
                <w:b/>
              </w:rPr>
            </w:pPr>
            <w:r>
              <w:rPr>
                <w:b/>
              </w:rPr>
              <w:t>6</w:t>
            </w:r>
          </w:p>
        </w:tc>
        <w:tc>
          <w:tcPr>
            <w:tcW w:w="4111" w:type="dxa"/>
            <w:tcBorders>
              <w:top w:val="single" w:sz="4" w:space="0" w:color="000000"/>
              <w:left w:val="single" w:sz="4" w:space="0" w:color="000000"/>
              <w:bottom w:val="single" w:sz="4" w:space="0" w:color="000000"/>
              <w:right w:val="single" w:sz="4" w:space="0" w:color="auto"/>
            </w:tcBorders>
          </w:tcPr>
          <w:p w:rsidR="00304A4E" w:rsidRPr="002F2995" w:rsidRDefault="00304A4E" w:rsidP="00304A4E">
            <w:pPr>
              <w:tabs>
                <w:tab w:val="center" w:pos="1276"/>
                <w:tab w:val="center" w:pos="1418"/>
              </w:tabs>
              <w:rPr>
                <w:lang w:val="ru-RU"/>
              </w:rPr>
            </w:pPr>
            <w:r w:rsidRPr="002F2995">
              <w:rPr>
                <w:lang w:val="ru-RU"/>
              </w:rPr>
              <w:t>День народного единства</w:t>
            </w:r>
          </w:p>
          <w:p w:rsidR="00304A4E" w:rsidRPr="002F2995" w:rsidRDefault="00304A4E" w:rsidP="00304A4E">
            <w:pPr>
              <w:outlineLvl w:val="1"/>
              <w:rPr>
                <w:lang w:val="ru-RU"/>
              </w:rPr>
            </w:pPr>
          </w:p>
        </w:tc>
      </w:tr>
      <w:tr w:rsidR="00304A4E" w:rsidRPr="002F2995" w:rsidTr="00187A1C">
        <w:trPr>
          <w:trHeight w:val="311"/>
        </w:trPr>
        <w:tc>
          <w:tcPr>
            <w:tcW w:w="3296" w:type="dxa"/>
            <w:tcBorders>
              <w:top w:val="single" w:sz="4" w:space="0" w:color="000000"/>
              <w:left w:val="single" w:sz="4" w:space="0" w:color="000000"/>
              <w:bottom w:val="single" w:sz="4" w:space="0" w:color="000000"/>
            </w:tcBorders>
            <w:shd w:val="clear" w:color="auto" w:fill="auto"/>
          </w:tcPr>
          <w:p w:rsidR="00304A4E" w:rsidRPr="0091714F" w:rsidRDefault="00304A4E" w:rsidP="00187A1C">
            <w:pPr>
              <w:pStyle w:val="a4"/>
              <w:snapToGrid w:val="0"/>
              <w:spacing w:before="0" w:after="0"/>
            </w:pPr>
            <w:r>
              <w:t xml:space="preserve">Славянские государства </w:t>
            </w:r>
            <w:r w:rsidRPr="0091714F">
              <w:t xml:space="preserve">и </w:t>
            </w:r>
            <w:r>
              <w:t xml:space="preserve">Византийская империя в </w:t>
            </w:r>
            <w:proofErr w:type="spellStart"/>
            <w:r>
              <w:t>Х</w:t>
            </w:r>
            <w:proofErr w:type="gramStart"/>
            <w:r>
              <w:t>I</w:t>
            </w:r>
            <w:proofErr w:type="gramEnd"/>
            <w:r>
              <w:t>-XVвв</w:t>
            </w:r>
            <w:proofErr w:type="spellEnd"/>
            <w:r>
              <w:t>.</w:t>
            </w:r>
          </w:p>
        </w:tc>
        <w:tc>
          <w:tcPr>
            <w:tcW w:w="1524" w:type="dxa"/>
            <w:tcBorders>
              <w:top w:val="single" w:sz="4" w:space="0" w:color="000000"/>
              <w:left w:val="single" w:sz="4" w:space="0" w:color="000000"/>
              <w:bottom w:val="single" w:sz="4" w:space="0" w:color="000000"/>
            </w:tcBorders>
          </w:tcPr>
          <w:p w:rsidR="00304A4E" w:rsidRPr="00AD76BD" w:rsidRDefault="00304A4E" w:rsidP="00187A1C">
            <w:pPr>
              <w:pStyle w:val="a4"/>
              <w:snapToGrid w:val="0"/>
              <w:spacing w:before="0" w:after="0"/>
              <w:rPr>
                <w:b/>
              </w:rPr>
            </w:pPr>
            <w:r>
              <w:rPr>
                <w:b/>
              </w:rPr>
              <w:t>2</w:t>
            </w:r>
          </w:p>
        </w:tc>
        <w:tc>
          <w:tcPr>
            <w:tcW w:w="4111" w:type="dxa"/>
            <w:tcBorders>
              <w:top w:val="single" w:sz="4" w:space="0" w:color="000000"/>
              <w:left w:val="single" w:sz="4" w:space="0" w:color="000000"/>
              <w:bottom w:val="single" w:sz="4" w:space="0" w:color="000000"/>
              <w:right w:val="single" w:sz="4" w:space="0" w:color="auto"/>
            </w:tcBorders>
          </w:tcPr>
          <w:p w:rsidR="00304A4E" w:rsidRPr="002F2995" w:rsidRDefault="00304A4E" w:rsidP="00304A4E">
            <w:pPr>
              <w:outlineLvl w:val="1"/>
              <w:rPr>
                <w:rFonts w:eastAsia="MS Gothic"/>
                <w:lang w:val="ru-RU"/>
              </w:rPr>
            </w:pPr>
            <w:r w:rsidRPr="002F2995">
              <w:rPr>
                <w:rFonts w:eastAsia="MS Gothic"/>
                <w:lang w:val="ru-RU"/>
              </w:rPr>
              <w:t>22 ноября – День словаря</w:t>
            </w:r>
          </w:p>
          <w:p w:rsidR="00304A4E" w:rsidRPr="002F2995" w:rsidRDefault="00304A4E" w:rsidP="00187A1C">
            <w:pPr>
              <w:tabs>
                <w:tab w:val="center" w:pos="1276"/>
                <w:tab w:val="center" w:pos="1418"/>
              </w:tabs>
              <w:rPr>
                <w:lang w:val="ru-RU"/>
              </w:rPr>
            </w:pPr>
          </w:p>
        </w:tc>
      </w:tr>
      <w:tr w:rsidR="00304A4E" w:rsidRPr="002F2995" w:rsidTr="00187A1C">
        <w:trPr>
          <w:trHeight w:val="311"/>
        </w:trPr>
        <w:tc>
          <w:tcPr>
            <w:tcW w:w="3296" w:type="dxa"/>
            <w:tcBorders>
              <w:top w:val="single" w:sz="4" w:space="0" w:color="000000"/>
              <w:left w:val="single" w:sz="4" w:space="0" w:color="000000"/>
              <w:bottom w:val="single" w:sz="4" w:space="0" w:color="000000"/>
            </w:tcBorders>
            <w:shd w:val="clear" w:color="auto" w:fill="auto"/>
          </w:tcPr>
          <w:p w:rsidR="00304A4E" w:rsidRPr="0091714F" w:rsidRDefault="00304A4E" w:rsidP="00187A1C">
            <w:pPr>
              <w:pStyle w:val="a4"/>
              <w:snapToGrid w:val="0"/>
              <w:spacing w:before="0" w:after="0"/>
            </w:pPr>
            <w:r w:rsidRPr="0091714F">
              <w:t xml:space="preserve">Культура Западной Европы в </w:t>
            </w:r>
            <w:proofErr w:type="spellStart"/>
            <w:r w:rsidRPr="0091714F">
              <w:t>Х</w:t>
            </w:r>
            <w:proofErr w:type="gramStart"/>
            <w:r w:rsidRPr="0091714F">
              <w:t>I</w:t>
            </w:r>
            <w:proofErr w:type="gramEnd"/>
            <w:r w:rsidRPr="0091714F">
              <w:t>-XVвв</w:t>
            </w:r>
            <w:proofErr w:type="spellEnd"/>
          </w:p>
        </w:tc>
        <w:tc>
          <w:tcPr>
            <w:tcW w:w="1524" w:type="dxa"/>
            <w:tcBorders>
              <w:top w:val="single" w:sz="4" w:space="0" w:color="000000"/>
              <w:left w:val="single" w:sz="4" w:space="0" w:color="000000"/>
              <w:bottom w:val="single" w:sz="4" w:space="0" w:color="000000"/>
            </w:tcBorders>
          </w:tcPr>
          <w:p w:rsidR="00304A4E" w:rsidRPr="00AD76BD" w:rsidRDefault="00304A4E" w:rsidP="00187A1C">
            <w:pPr>
              <w:pStyle w:val="a4"/>
              <w:snapToGrid w:val="0"/>
              <w:spacing w:before="0" w:after="0"/>
              <w:rPr>
                <w:b/>
              </w:rPr>
            </w:pPr>
            <w:r>
              <w:rPr>
                <w:b/>
              </w:rPr>
              <w:t>2</w:t>
            </w:r>
          </w:p>
        </w:tc>
        <w:tc>
          <w:tcPr>
            <w:tcW w:w="4111" w:type="dxa"/>
            <w:tcBorders>
              <w:top w:val="single" w:sz="4" w:space="0" w:color="000000"/>
              <w:left w:val="single" w:sz="4" w:space="0" w:color="000000"/>
              <w:bottom w:val="single" w:sz="4" w:space="0" w:color="000000"/>
              <w:right w:val="single" w:sz="4" w:space="0" w:color="auto"/>
            </w:tcBorders>
          </w:tcPr>
          <w:p w:rsidR="00304A4E" w:rsidRPr="002F2995" w:rsidRDefault="00304A4E" w:rsidP="00304A4E">
            <w:pPr>
              <w:tabs>
                <w:tab w:val="center" w:pos="1276"/>
                <w:tab w:val="center" w:pos="1418"/>
              </w:tabs>
              <w:rPr>
                <w:lang w:val="ru-RU"/>
              </w:rPr>
            </w:pPr>
            <w:r w:rsidRPr="002F2995">
              <w:rPr>
                <w:rFonts w:eastAsia="MS Gothic"/>
                <w:lang w:val="ru-RU"/>
              </w:rPr>
              <w:t>12 декабря – День конституции РФ</w:t>
            </w:r>
            <w:r w:rsidRPr="002F2995">
              <w:rPr>
                <w:lang w:val="ru-RU"/>
              </w:rPr>
              <w:t xml:space="preserve">                                                     </w:t>
            </w:r>
          </w:p>
        </w:tc>
      </w:tr>
      <w:tr w:rsidR="00304A4E" w:rsidRPr="002F2995" w:rsidTr="00187A1C">
        <w:trPr>
          <w:trHeight w:val="311"/>
        </w:trPr>
        <w:tc>
          <w:tcPr>
            <w:tcW w:w="3296" w:type="dxa"/>
            <w:tcBorders>
              <w:top w:val="single" w:sz="4" w:space="0" w:color="000000"/>
              <w:left w:val="single" w:sz="4" w:space="0" w:color="000000"/>
              <w:bottom w:val="single" w:sz="4" w:space="0" w:color="000000"/>
            </w:tcBorders>
            <w:shd w:val="clear" w:color="auto" w:fill="auto"/>
          </w:tcPr>
          <w:p w:rsidR="00304A4E" w:rsidRPr="0091714F" w:rsidRDefault="00304A4E" w:rsidP="00187A1C">
            <w:pPr>
              <w:pStyle w:val="a4"/>
              <w:snapToGrid w:val="0"/>
              <w:spacing w:before="0" w:after="0"/>
            </w:pPr>
            <w:r>
              <w:t>Народы Азии, Америки, Африки в средние века</w:t>
            </w:r>
          </w:p>
        </w:tc>
        <w:tc>
          <w:tcPr>
            <w:tcW w:w="1524" w:type="dxa"/>
            <w:tcBorders>
              <w:top w:val="single" w:sz="4" w:space="0" w:color="000000"/>
              <w:left w:val="single" w:sz="4" w:space="0" w:color="000000"/>
              <w:bottom w:val="single" w:sz="4" w:space="0" w:color="000000"/>
            </w:tcBorders>
          </w:tcPr>
          <w:p w:rsidR="00304A4E" w:rsidRDefault="00304A4E" w:rsidP="00187A1C">
            <w:pPr>
              <w:pStyle w:val="a4"/>
              <w:snapToGrid w:val="0"/>
              <w:spacing w:before="0" w:after="0"/>
              <w:rPr>
                <w:b/>
              </w:rPr>
            </w:pPr>
            <w:r>
              <w:rPr>
                <w:b/>
              </w:rPr>
              <w:t>2</w:t>
            </w:r>
          </w:p>
        </w:tc>
        <w:tc>
          <w:tcPr>
            <w:tcW w:w="4111" w:type="dxa"/>
            <w:tcBorders>
              <w:top w:val="single" w:sz="4" w:space="0" w:color="000000"/>
              <w:left w:val="single" w:sz="4" w:space="0" w:color="000000"/>
              <w:bottom w:val="single" w:sz="4" w:space="0" w:color="000000"/>
              <w:right w:val="single" w:sz="4" w:space="0" w:color="auto"/>
            </w:tcBorders>
          </w:tcPr>
          <w:p w:rsidR="00304A4E" w:rsidRDefault="00304A4E" w:rsidP="00304A4E">
            <w:pPr>
              <w:tabs>
                <w:tab w:val="center" w:pos="1276"/>
                <w:tab w:val="center" w:pos="1418"/>
              </w:tabs>
              <w:rPr>
                <w:lang w:val="ru-RU"/>
              </w:rPr>
            </w:pPr>
            <w:r w:rsidRPr="002F2995">
              <w:rPr>
                <w:lang w:val="ru-RU"/>
              </w:rPr>
              <w:t>Уроки мужества «Блокадный Ленинград»</w:t>
            </w:r>
          </w:p>
          <w:p w:rsidR="00304A4E" w:rsidRPr="002F2995" w:rsidRDefault="00304A4E" w:rsidP="00187A1C">
            <w:pPr>
              <w:tabs>
                <w:tab w:val="center" w:pos="1276"/>
                <w:tab w:val="center" w:pos="1418"/>
              </w:tabs>
              <w:rPr>
                <w:lang w:val="ru-RU"/>
              </w:rPr>
            </w:pPr>
          </w:p>
        </w:tc>
      </w:tr>
      <w:tr w:rsidR="00304A4E" w:rsidRPr="002F2995" w:rsidTr="00187A1C">
        <w:trPr>
          <w:trHeight w:val="311"/>
        </w:trPr>
        <w:tc>
          <w:tcPr>
            <w:tcW w:w="3296" w:type="dxa"/>
            <w:tcBorders>
              <w:top w:val="single" w:sz="4" w:space="0" w:color="000000"/>
              <w:left w:val="single" w:sz="4" w:space="0" w:color="000000"/>
              <w:bottom w:val="single" w:sz="4" w:space="0" w:color="000000"/>
            </w:tcBorders>
            <w:shd w:val="clear" w:color="auto" w:fill="auto"/>
          </w:tcPr>
          <w:p w:rsidR="00304A4E" w:rsidRPr="0091714F" w:rsidRDefault="00304A4E" w:rsidP="00187A1C">
            <w:pPr>
              <w:pStyle w:val="a4"/>
              <w:snapToGrid w:val="0"/>
              <w:spacing w:before="0" w:after="0"/>
            </w:pPr>
          </w:p>
        </w:tc>
        <w:tc>
          <w:tcPr>
            <w:tcW w:w="1524" w:type="dxa"/>
            <w:tcBorders>
              <w:top w:val="single" w:sz="4" w:space="0" w:color="000000"/>
              <w:left w:val="single" w:sz="4" w:space="0" w:color="000000"/>
              <w:bottom w:val="single" w:sz="4" w:space="0" w:color="000000"/>
            </w:tcBorders>
          </w:tcPr>
          <w:p w:rsidR="00304A4E" w:rsidRDefault="00304A4E" w:rsidP="00187A1C">
            <w:pPr>
              <w:pStyle w:val="a4"/>
              <w:snapToGrid w:val="0"/>
              <w:spacing w:before="0" w:after="0"/>
              <w:rPr>
                <w:b/>
              </w:rPr>
            </w:pPr>
            <w:r>
              <w:rPr>
                <w:b/>
              </w:rPr>
              <w:t>29</w:t>
            </w:r>
          </w:p>
        </w:tc>
        <w:tc>
          <w:tcPr>
            <w:tcW w:w="4111" w:type="dxa"/>
            <w:tcBorders>
              <w:top w:val="single" w:sz="4" w:space="0" w:color="000000"/>
              <w:left w:val="single" w:sz="4" w:space="0" w:color="000000"/>
              <w:bottom w:val="single" w:sz="4" w:space="0" w:color="000000"/>
              <w:right w:val="single" w:sz="4" w:space="0" w:color="auto"/>
            </w:tcBorders>
          </w:tcPr>
          <w:p w:rsidR="00304A4E" w:rsidRPr="002F2995" w:rsidRDefault="00304A4E" w:rsidP="00187A1C">
            <w:pPr>
              <w:tabs>
                <w:tab w:val="center" w:pos="1276"/>
                <w:tab w:val="center" w:pos="1418"/>
              </w:tabs>
              <w:rPr>
                <w:lang w:val="ru-RU"/>
              </w:rPr>
            </w:pPr>
          </w:p>
        </w:tc>
      </w:tr>
    </w:tbl>
    <w:p w:rsidR="002F2995" w:rsidRDefault="002F2995" w:rsidP="007C2697">
      <w:pPr>
        <w:rPr>
          <w:b/>
          <w:lang w:val="ru-RU"/>
        </w:rPr>
      </w:pPr>
    </w:p>
    <w:p w:rsidR="00304A4E" w:rsidRDefault="00304A4E" w:rsidP="007C2697">
      <w:pPr>
        <w:rPr>
          <w:b/>
          <w:lang w:val="ru-RU"/>
        </w:rPr>
      </w:pPr>
      <w:r>
        <w:rPr>
          <w:b/>
          <w:lang w:val="ru-RU"/>
        </w:rPr>
        <w:t xml:space="preserve">Тематическое планирование 7 класс </w:t>
      </w:r>
    </w:p>
    <w:tbl>
      <w:tblPr>
        <w:tblW w:w="8931" w:type="dxa"/>
        <w:tblInd w:w="108" w:type="dxa"/>
        <w:tblLayout w:type="fixed"/>
        <w:tblLook w:val="0000"/>
      </w:tblPr>
      <w:tblGrid>
        <w:gridCol w:w="3296"/>
        <w:gridCol w:w="1524"/>
        <w:gridCol w:w="4111"/>
      </w:tblGrid>
      <w:tr w:rsidR="00304A4E" w:rsidRPr="00D7562E" w:rsidTr="00187A1C">
        <w:trPr>
          <w:cantSplit/>
          <w:trHeight w:val="536"/>
        </w:trPr>
        <w:tc>
          <w:tcPr>
            <w:tcW w:w="3296" w:type="dxa"/>
            <w:vMerge w:val="restart"/>
            <w:tcBorders>
              <w:top w:val="single" w:sz="4" w:space="0" w:color="000000"/>
              <w:left w:val="single" w:sz="4" w:space="0" w:color="000000"/>
              <w:bottom w:val="single" w:sz="4" w:space="0" w:color="000000"/>
            </w:tcBorders>
            <w:shd w:val="clear" w:color="auto" w:fill="auto"/>
          </w:tcPr>
          <w:p w:rsidR="00304A4E" w:rsidRPr="008C1FDC" w:rsidRDefault="00304A4E" w:rsidP="00187A1C">
            <w:pPr>
              <w:pStyle w:val="a4"/>
              <w:snapToGrid w:val="0"/>
              <w:spacing w:before="0" w:after="0"/>
              <w:jc w:val="center"/>
            </w:pPr>
            <w:r w:rsidRPr="00C679E0">
              <w:t>Наименование разделов учебной программы</w:t>
            </w:r>
          </w:p>
        </w:tc>
        <w:tc>
          <w:tcPr>
            <w:tcW w:w="1524" w:type="dxa"/>
            <w:tcBorders>
              <w:top w:val="single" w:sz="4" w:space="0" w:color="000000"/>
              <w:left w:val="single" w:sz="4" w:space="0" w:color="000000"/>
            </w:tcBorders>
            <w:vAlign w:val="center"/>
          </w:tcPr>
          <w:p w:rsidR="00304A4E" w:rsidRPr="007C2697" w:rsidRDefault="00304A4E" w:rsidP="00187A1C">
            <w:pPr>
              <w:rPr>
                <w:lang w:val="ru-RU"/>
              </w:rPr>
            </w:pPr>
            <w:r w:rsidRPr="007C2697">
              <w:rPr>
                <w:lang w:val="ru-RU"/>
              </w:rPr>
              <w:t>Кол-во часов, отводимое на изучение раздела</w:t>
            </w:r>
          </w:p>
        </w:tc>
        <w:tc>
          <w:tcPr>
            <w:tcW w:w="4111" w:type="dxa"/>
            <w:tcBorders>
              <w:top w:val="single" w:sz="4" w:space="0" w:color="000000"/>
              <w:left w:val="single" w:sz="4" w:space="0" w:color="000000"/>
              <w:right w:val="single" w:sz="4" w:space="0" w:color="auto"/>
            </w:tcBorders>
          </w:tcPr>
          <w:p w:rsidR="00304A4E" w:rsidRPr="00D97899" w:rsidRDefault="00304A4E" w:rsidP="00187A1C">
            <w:pPr>
              <w:tabs>
                <w:tab w:val="center" w:pos="1276"/>
                <w:tab w:val="center" w:pos="1418"/>
              </w:tabs>
              <w:jc w:val="center"/>
              <w:rPr>
                <w:lang w:val="ru-RU"/>
              </w:rPr>
            </w:pPr>
            <w:r w:rsidRPr="00D97899">
              <w:rPr>
                <w:bCs/>
                <w:lang w:val="ru-RU"/>
              </w:rPr>
              <w:t>Модуль программы воспитания «Школьный урок»</w:t>
            </w:r>
          </w:p>
        </w:tc>
      </w:tr>
      <w:tr w:rsidR="00304A4E" w:rsidRPr="00D7562E" w:rsidTr="00187A1C">
        <w:trPr>
          <w:trHeight w:val="679"/>
        </w:trPr>
        <w:tc>
          <w:tcPr>
            <w:tcW w:w="3296" w:type="dxa"/>
            <w:vMerge/>
            <w:tcBorders>
              <w:top w:val="single" w:sz="4" w:space="0" w:color="000000"/>
              <w:left w:val="single" w:sz="4" w:space="0" w:color="000000"/>
              <w:bottom w:val="single" w:sz="4" w:space="0" w:color="000000"/>
            </w:tcBorders>
            <w:shd w:val="clear" w:color="auto" w:fill="auto"/>
          </w:tcPr>
          <w:p w:rsidR="00304A4E" w:rsidRPr="008C1FDC" w:rsidRDefault="00304A4E" w:rsidP="00187A1C">
            <w:pPr>
              <w:pStyle w:val="a4"/>
              <w:snapToGrid w:val="0"/>
              <w:spacing w:before="0" w:after="0"/>
            </w:pPr>
          </w:p>
        </w:tc>
        <w:tc>
          <w:tcPr>
            <w:tcW w:w="1524" w:type="dxa"/>
            <w:tcBorders>
              <w:left w:val="single" w:sz="4" w:space="0" w:color="000000"/>
              <w:bottom w:val="single" w:sz="4" w:space="0" w:color="000000"/>
            </w:tcBorders>
          </w:tcPr>
          <w:p w:rsidR="00304A4E" w:rsidRPr="008C1FDC" w:rsidRDefault="00304A4E" w:rsidP="00187A1C">
            <w:pPr>
              <w:pStyle w:val="a4"/>
              <w:snapToGrid w:val="0"/>
              <w:spacing w:before="0" w:after="0"/>
              <w:jc w:val="center"/>
            </w:pPr>
          </w:p>
        </w:tc>
        <w:tc>
          <w:tcPr>
            <w:tcW w:w="4111" w:type="dxa"/>
            <w:tcBorders>
              <w:left w:val="single" w:sz="4" w:space="0" w:color="000000"/>
              <w:bottom w:val="single" w:sz="4" w:space="0" w:color="000000"/>
              <w:right w:val="single" w:sz="4" w:space="0" w:color="auto"/>
            </w:tcBorders>
          </w:tcPr>
          <w:p w:rsidR="00304A4E" w:rsidRPr="008C1FDC" w:rsidRDefault="00304A4E" w:rsidP="00187A1C">
            <w:pPr>
              <w:pStyle w:val="a4"/>
              <w:snapToGrid w:val="0"/>
              <w:spacing w:before="0" w:after="0"/>
              <w:jc w:val="center"/>
            </w:pPr>
          </w:p>
        </w:tc>
      </w:tr>
      <w:tr w:rsidR="00304A4E" w:rsidRPr="00304A4E" w:rsidTr="00187A1C">
        <w:trPr>
          <w:trHeight w:val="311"/>
        </w:trPr>
        <w:tc>
          <w:tcPr>
            <w:tcW w:w="3296" w:type="dxa"/>
            <w:tcBorders>
              <w:top w:val="single" w:sz="4" w:space="0" w:color="000000"/>
              <w:left w:val="single" w:sz="4" w:space="0" w:color="000000"/>
              <w:bottom w:val="single" w:sz="4" w:space="0" w:color="000000"/>
            </w:tcBorders>
            <w:shd w:val="clear" w:color="auto" w:fill="auto"/>
          </w:tcPr>
          <w:p w:rsidR="00304A4E" w:rsidRPr="00304A4E" w:rsidRDefault="00304A4E" w:rsidP="00304A4E">
            <w:pPr>
              <w:jc w:val="both"/>
              <w:rPr>
                <w:bCs/>
                <w:lang w:val="ru-RU"/>
              </w:rPr>
            </w:pPr>
            <w:r w:rsidRPr="00304A4E">
              <w:rPr>
                <w:lang w:val="ru-RU"/>
              </w:rPr>
              <w:t xml:space="preserve">Мир в начале Нового времени. Великие географические открытия. Возрождение. Реформация </w:t>
            </w:r>
          </w:p>
        </w:tc>
        <w:tc>
          <w:tcPr>
            <w:tcW w:w="1524" w:type="dxa"/>
            <w:tcBorders>
              <w:top w:val="single" w:sz="4" w:space="0" w:color="000000"/>
              <w:left w:val="single" w:sz="4" w:space="0" w:color="000000"/>
              <w:bottom w:val="single" w:sz="4" w:space="0" w:color="000000"/>
            </w:tcBorders>
          </w:tcPr>
          <w:p w:rsidR="00304A4E" w:rsidRPr="00304A4E" w:rsidRDefault="00304A4E" w:rsidP="00187A1C">
            <w:pPr>
              <w:jc w:val="both"/>
              <w:rPr>
                <w:sz w:val="20"/>
                <w:lang w:val="ru-RU"/>
              </w:rPr>
            </w:pPr>
            <w:r>
              <w:rPr>
                <w:sz w:val="20"/>
                <w:lang w:val="ru-RU"/>
              </w:rPr>
              <w:t>13</w:t>
            </w:r>
          </w:p>
        </w:tc>
        <w:tc>
          <w:tcPr>
            <w:tcW w:w="4111" w:type="dxa"/>
            <w:tcBorders>
              <w:top w:val="single" w:sz="4" w:space="0" w:color="000000"/>
              <w:left w:val="single" w:sz="4" w:space="0" w:color="000000"/>
              <w:bottom w:val="single" w:sz="4" w:space="0" w:color="000000"/>
              <w:right w:val="single" w:sz="4" w:space="0" w:color="auto"/>
            </w:tcBorders>
          </w:tcPr>
          <w:p w:rsidR="00304A4E" w:rsidRPr="002F2995" w:rsidRDefault="00304A4E" w:rsidP="00187A1C">
            <w:pPr>
              <w:outlineLvl w:val="1"/>
              <w:rPr>
                <w:rFonts w:eastAsia="MS Gothic"/>
                <w:lang w:val="ru-RU"/>
              </w:rPr>
            </w:pPr>
            <w:r w:rsidRPr="002F2995">
              <w:rPr>
                <w:lang w:val="ru-RU"/>
              </w:rPr>
              <w:t xml:space="preserve">«Эхо </w:t>
            </w:r>
            <w:proofErr w:type="spellStart"/>
            <w:r w:rsidRPr="002F2995">
              <w:rPr>
                <w:lang w:val="ru-RU"/>
              </w:rPr>
              <w:t>Бесланской</w:t>
            </w:r>
            <w:proofErr w:type="spellEnd"/>
            <w:r w:rsidRPr="002F2995">
              <w:rPr>
                <w:lang w:val="ru-RU"/>
              </w:rPr>
              <w:t xml:space="preserve"> печали»</w:t>
            </w:r>
          </w:p>
          <w:p w:rsidR="00304A4E" w:rsidRPr="002F2995" w:rsidRDefault="00304A4E" w:rsidP="00187A1C">
            <w:pPr>
              <w:outlineLvl w:val="1"/>
              <w:rPr>
                <w:lang w:val="ru-RU"/>
              </w:rPr>
            </w:pPr>
            <w:r w:rsidRPr="002F2995">
              <w:rPr>
                <w:lang w:val="ru-RU"/>
              </w:rPr>
              <w:t>Профилактика ДДТТ</w:t>
            </w:r>
          </w:p>
          <w:p w:rsidR="005400DD" w:rsidRPr="002F2995" w:rsidRDefault="00304A4E" w:rsidP="005400DD">
            <w:pPr>
              <w:rPr>
                <w:rFonts w:eastAsia="MS Gothic"/>
                <w:lang w:val="ru-RU"/>
              </w:rPr>
            </w:pPr>
            <w:r w:rsidRPr="002F2995">
              <w:rPr>
                <w:rFonts w:eastAsia="MS Gothic"/>
                <w:lang w:val="ru-RU"/>
              </w:rPr>
              <w:t xml:space="preserve"> </w:t>
            </w:r>
            <w:r w:rsidR="005400DD" w:rsidRPr="002F2995">
              <w:rPr>
                <w:rFonts w:eastAsia="MS Gothic"/>
                <w:lang w:val="ru-RU"/>
              </w:rPr>
              <w:t>День учителя</w:t>
            </w:r>
          </w:p>
          <w:p w:rsidR="005400DD" w:rsidRDefault="005400DD" w:rsidP="00187A1C">
            <w:pPr>
              <w:outlineLvl w:val="1"/>
              <w:rPr>
                <w:rFonts w:eastAsia="MS Gothic"/>
                <w:lang w:val="ru-RU"/>
              </w:rPr>
            </w:pPr>
            <w:r w:rsidRPr="002F2995">
              <w:rPr>
                <w:lang w:val="ru-RU"/>
              </w:rPr>
              <w:t>День правовой защиты детей</w:t>
            </w:r>
            <w:r w:rsidRPr="002F2995">
              <w:rPr>
                <w:rFonts w:eastAsia="MS Gothic"/>
                <w:lang w:val="ru-RU"/>
              </w:rPr>
              <w:t xml:space="preserve"> </w:t>
            </w:r>
          </w:p>
          <w:p w:rsidR="005400DD" w:rsidRDefault="005400DD" w:rsidP="005400DD">
            <w:pPr>
              <w:tabs>
                <w:tab w:val="center" w:pos="1276"/>
                <w:tab w:val="center" w:pos="1418"/>
              </w:tabs>
              <w:rPr>
                <w:rFonts w:eastAsia="MS Gothic"/>
                <w:lang w:val="ru-RU"/>
              </w:rPr>
            </w:pPr>
            <w:r w:rsidRPr="002F2995">
              <w:rPr>
                <w:rFonts w:eastAsia="MS Gothic"/>
                <w:lang w:val="ru-RU"/>
              </w:rPr>
              <w:t>Акция «Молодежь выбирает жизнь День матери</w:t>
            </w:r>
          </w:p>
          <w:p w:rsidR="00304A4E" w:rsidRPr="002F2995" w:rsidRDefault="005400DD" w:rsidP="00187A1C">
            <w:pPr>
              <w:outlineLvl w:val="1"/>
              <w:rPr>
                <w:rFonts w:eastAsia="MS Gothic"/>
                <w:lang w:val="ru-RU"/>
              </w:rPr>
            </w:pPr>
            <w:r w:rsidRPr="002F2995">
              <w:rPr>
                <w:rFonts w:eastAsia="MS Gothic"/>
                <w:lang w:val="ru-RU"/>
              </w:rPr>
              <w:t>День толерантности</w:t>
            </w:r>
          </w:p>
        </w:tc>
      </w:tr>
      <w:tr w:rsidR="00304A4E" w:rsidRPr="002F2995" w:rsidTr="00187A1C">
        <w:trPr>
          <w:trHeight w:val="311"/>
        </w:trPr>
        <w:tc>
          <w:tcPr>
            <w:tcW w:w="3296" w:type="dxa"/>
            <w:tcBorders>
              <w:top w:val="single" w:sz="4" w:space="0" w:color="000000"/>
              <w:left w:val="single" w:sz="4" w:space="0" w:color="000000"/>
              <w:bottom w:val="single" w:sz="4" w:space="0" w:color="000000"/>
            </w:tcBorders>
            <w:shd w:val="clear" w:color="auto" w:fill="auto"/>
          </w:tcPr>
          <w:p w:rsidR="00304A4E" w:rsidRPr="005400DD" w:rsidRDefault="005400DD" w:rsidP="005400DD">
            <w:pPr>
              <w:pStyle w:val="a8"/>
              <w:spacing w:line="240" w:lineRule="auto"/>
              <w:rPr>
                <w:bCs/>
              </w:rPr>
            </w:pPr>
            <w:r w:rsidRPr="005400DD">
              <w:t xml:space="preserve">Ранние буржуазные </w:t>
            </w:r>
            <w:r w:rsidRPr="005400DD">
              <w:lastRenderedPageBreak/>
              <w:t xml:space="preserve">революции. Международные отношения (борьба за первенство в Европе и колониях) </w:t>
            </w:r>
          </w:p>
        </w:tc>
        <w:tc>
          <w:tcPr>
            <w:tcW w:w="1524" w:type="dxa"/>
            <w:tcBorders>
              <w:top w:val="single" w:sz="4" w:space="0" w:color="000000"/>
              <w:left w:val="single" w:sz="4" w:space="0" w:color="000000"/>
              <w:bottom w:val="single" w:sz="4" w:space="0" w:color="000000"/>
            </w:tcBorders>
          </w:tcPr>
          <w:p w:rsidR="00304A4E" w:rsidRPr="005400DD" w:rsidRDefault="005400DD" w:rsidP="00187A1C">
            <w:pPr>
              <w:jc w:val="both"/>
              <w:rPr>
                <w:sz w:val="20"/>
                <w:lang w:val="ru-RU"/>
              </w:rPr>
            </w:pPr>
            <w:r>
              <w:rPr>
                <w:sz w:val="20"/>
                <w:lang w:val="ru-RU"/>
              </w:rPr>
              <w:lastRenderedPageBreak/>
              <w:t>5</w:t>
            </w:r>
          </w:p>
        </w:tc>
        <w:tc>
          <w:tcPr>
            <w:tcW w:w="4111" w:type="dxa"/>
            <w:tcBorders>
              <w:top w:val="single" w:sz="4" w:space="0" w:color="000000"/>
              <w:left w:val="single" w:sz="4" w:space="0" w:color="000000"/>
              <w:bottom w:val="single" w:sz="4" w:space="0" w:color="000000"/>
              <w:right w:val="single" w:sz="4" w:space="0" w:color="auto"/>
            </w:tcBorders>
          </w:tcPr>
          <w:p w:rsidR="005400DD" w:rsidRDefault="005400DD" w:rsidP="005400DD">
            <w:pPr>
              <w:outlineLvl w:val="1"/>
              <w:rPr>
                <w:rFonts w:eastAsia="MS Gothic"/>
                <w:lang w:val="ru-RU"/>
              </w:rPr>
            </w:pPr>
            <w:r w:rsidRPr="002F2995">
              <w:rPr>
                <w:rFonts w:eastAsia="MS Gothic"/>
                <w:lang w:val="ru-RU"/>
              </w:rPr>
              <w:t xml:space="preserve">День борьбы со </w:t>
            </w:r>
            <w:proofErr w:type="spellStart"/>
            <w:r w:rsidRPr="002F2995">
              <w:rPr>
                <w:rFonts w:eastAsia="MS Gothic"/>
                <w:lang w:val="ru-RU"/>
              </w:rPr>
              <w:t>СПИДом</w:t>
            </w:r>
            <w:proofErr w:type="spellEnd"/>
            <w:r w:rsidRPr="002F2995">
              <w:rPr>
                <w:rFonts w:eastAsia="MS Gothic"/>
                <w:lang w:val="ru-RU"/>
              </w:rPr>
              <w:t xml:space="preserve">» </w:t>
            </w:r>
          </w:p>
          <w:p w:rsidR="005400DD" w:rsidRPr="002F2995" w:rsidRDefault="005400DD" w:rsidP="005400DD">
            <w:pPr>
              <w:outlineLvl w:val="1"/>
              <w:rPr>
                <w:rFonts w:eastAsia="MS Gothic"/>
                <w:lang w:val="ru-RU"/>
              </w:rPr>
            </w:pPr>
            <w:r w:rsidRPr="002F2995">
              <w:rPr>
                <w:rFonts w:eastAsia="MS Gothic"/>
                <w:lang w:val="ru-RU"/>
              </w:rPr>
              <w:lastRenderedPageBreak/>
              <w:t>15 ноября – День  призывника</w:t>
            </w:r>
          </w:p>
          <w:p w:rsidR="005400DD" w:rsidRPr="002F2995" w:rsidRDefault="005400DD" w:rsidP="005400DD">
            <w:pPr>
              <w:tabs>
                <w:tab w:val="center" w:pos="1276"/>
                <w:tab w:val="center" w:pos="1418"/>
              </w:tabs>
              <w:rPr>
                <w:lang w:val="ru-RU"/>
              </w:rPr>
            </w:pPr>
            <w:r w:rsidRPr="002F2995">
              <w:rPr>
                <w:lang w:val="ru-RU"/>
              </w:rPr>
              <w:t>День народного единства</w:t>
            </w:r>
          </w:p>
          <w:p w:rsidR="00304A4E" w:rsidRPr="002F2995" w:rsidRDefault="00304A4E" w:rsidP="005400DD">
            <w:pPr>
              <w:rPr>
                <w:lang w:val="ru-RU"/>
              </w:rPr>
            </w:pPr>
          </w:p>
        </w:tc>
      </w:tr>
      <w:tr w:rsidR="00304A4E" w:rsidRPr="00D7562E" w:rsidTr="00187A1C">
        <w:trPr>
          <w:trHeight w:val="311"/>
        </w:trPr>
        <w:tc>
          <w:tcPr>
            <w:tcW w:w="3296" w:type="dxa"/>
            <w:tcBorders>
              <w:top w:val="single" w:sz="4" w:space="0" w:color="000000"/>
              <w:left w:val="single" w:sz="4" w:space="0" w:color="000000"/>
              <w:bottom w:val="single" w:sz="4" w:space="0" w:color="000000"/>
            </w:tcBorders>
            <w:shd w:val="clear" w:color="auto" w:fill="auto"/>
          </w:tcPr>
          <w:p w:rsidR="00304A4E" w:rsidRPr="005400DD" w:rsidRDefault="005400DD" w:rsidP="00187A1C">
            <w:pPr>
              <w:pStyle w:val="a8"/>
              <w:spacing w:line="240" w:lineRule="auto"/>
              <w:rPr>
                <w:color w:val="000000" w:themeColor="text1"/>
              </w:rPr>
            </w:pPr>
            <w:r w:rsidRPr="005400DD">
              <w:lastRenderedPageBreak/>
              <w:t xml:space="preserve">Традиционные общества Востока. Начало Европейской колонизации </w:t>
            </w:r>
          </w:p>
        </w:tc>
        <w:tc>
          <w:tcPr>
            <w:tcW w:w="1524" w:type="dxa"/>
            <w:tcBorders>
              <w:top w:val="single" w:sz="4" w:space="0" w:color="000000"/>
              <w:left w:val="single" w:sz="4" w:space="0" w:color="000000"/>
              <w:bottom w:val="single" w:sz="4" w:space="0" w:color="000000"/>
            </w:tcBorders>
          </w:tcPr>
          <w:p w:rsidR="00304A4E" w:rsidRPr="005400DD" w:rsidRDefault="005400DD" w:rsidP="00187A1C">
            <w:pPr>
              <w:jc w:val="both"/>
              <w:rPr>
                <w:sz w:val="20"/>
                <w:lang w:val="ru-RU"/>
              </w:rPr>
            </w:pPr>
            <w:r>
              <w:rPr>
                <w:sz w:val="20"/>
                <w:lang w:val="ru-RU"/>
              </w:rPr>
              <w:t>4</w:t>
            </w:r>
          </w:p>
        </w:tc>
        <w:tc>
          <w:tcPr>
            <w:tcW w:w="4111" w:type="dxa"/>
            <w:tcBorders>
              <w:top w:val="single" w:sz="4" w:space="0" w:color="000000"/>
              <w:left w:val="single" w:sz="4" w:space="0" w:color="000000"/>
              <w:bottom w:val="single" w:sz="4" w:space="0" w:color="000000"/>
              <w:right w:val="single" w:sz="4" w:space="0" w:color="auto"/>
            </w:tcBorders>
          </w:tcPr>
          <w:p w:rsidR="005400DD" w:rsidRDefault="005400DD" w:rsidP="005400DD">
            <w:pPr>
              <w:outlineLvl w:val="1"/>
              <w:rPr>
                <w:rFonts w:eastAsia="MS Gothic"/>
                <w:lang w:val="ru-RU"/>
              </w:rPr>
            </w:pPr>
            <w:r w:rsidRPr="002F2995">
              <w:rPr>
                <w:rFonts w:eastAsia="MS Gothic"/>
                <w:lang w:val="ru-RU"/>
              </w:rPr>
              <w:t>22 ноября – День словаря</w:t>
            </w:r>
          </w:p>
          <w:p w:rsidR="005400DD" w:rsidRPr="002F2995" w:rsidRDefault="005400DD" w:rsidP="005400DD">
            <w:pPr>
              <w:outlineLvl w:val="1"/>
              <w:rPr>
                <w:rFonts w:eastAsia="MS Gothic"/>
                <w:lang w:val="ru-RU"/>
              </w:rPr>
            </w:pPr>
            <w:r w:rsidRPr="002F2995">
              <w:rPr>
                <w:rFonts w:eastAsia="MS Gothic"/>
                <w:lang w:val="ru-RU"/>
              </w:rPr>
              <w:t>12 декабря – День конституции РФ</w:t>
            </w:r>
            <w:r w:rsidRPr="002F2995">
              <w:rPr>
                <w:lang w:val="ru-RU"/>
              </w:rPr>
              <w:t xml:space="preserve">                                                     </w:t>
            </w:r>
          </w:p>
          <w:p w:rsidR="00304A4E" w:rsidRPr="002F2995" w:rsidRDefault="00304A4E" w:rsidP="00187A1C">
            <w:pPr>
              <w:tabs>
                <w:tab w:val="center" w:pos="1276"/>
                <w:tab w:val="center" w:pos="1418"/>
              </w:tabs>
              <w:rPr>
                <w:lang w:val="ru-RU"/>
              </w:rPr>
            </w:pPr>
          </w:p>
        </w:tc>
      </w:tr>
      <w:tr w:rsidR="00304A4E" w:rsidRPr="002F2995" w:rsidTr="00187A1C">
        <w:trPr>
          <w:trHeight w:val="311"/>
        </w:trPr>
        <w:tc>
          <w:tcPr>
            <w:tcW w:w="3296" w:type="dxa"/>
            <w:tcBorders>
              <w:top w:val="single" w:sz="4" w:space="0" w:color="000000"/>
              <w:left w:val="single" w:sz="4" w:space="0" w:color="000000"/>
              <w:bottom w:val="single" w:sz="4" w:space="0" w:color="000000"/>
            </w:tcBorders>
            <w:shd w:val="clear" w:color="auto" w:fill="auto"/>
          </w:tcPr>
          <w:p w:rsidR="00304A4E" w:rsidRPr="005400DD" w:rsidRDefault="00304A4E" w:rsidP="00187A1C">
            <w:pPr>
              <w:pStyle w:val="a4"/>
              <w:snapToGrid w:val="0"/>
              <w:spacing w:before="0" w:after="0"/>
              <w:rPr>
                <w:b/>
              </w:rPr>
            </w:pPr>
            <w:r w:rsidRPr="005400DD">
              <w:rPr>
                <w:b/>
              </w:rPr>
              <w:t xml:space="preserve">Итого </w:t>
            </w:r>
          </w:p>
        </w:tc>
        <w:tc>
          <w:tcPr>
            <w:tcW w:w="1524" w:type="dxa"/>
            <w:tcBorders>
              <w:top w:val="single" w:sz="4" w:space="0" w:color="000000"/>
              <w:left w:val="single" w:sz="4" w:space="0" w:color="000000"/>
              <w:bottom w:val="single" w:sz="4" w:space="0" w:color="000000"/>
            </w:tcBorders>
          </w:tcPr>
          <w:p w:rsidR="00304A4E" w:rsidRDefault="005400DD" w:rsidP="00187A1C">
            <w:pPr>
              <w:pStyle w:val="a4"/>
              <w:snapToGrid w:val="0"/>
              <w:spacing w:before="0" w:after="0"/>
              <w:rPr>
                <w:b/>
              </w:rPr>
            </w:pPr>
            <w:r>
              <w:rPr>
                <w:b/>
              </w:rPr>
              <w:t>24</w:t>
            </w:r>
          </w:p>
        </w:tc>
        <w:tc>
          <w:tcPr>
            <w:tcW w:w="4111" w:type="dxa"/>
            <w:tcBorders>
              <w:top w:val="single" w:sz="4" w:space="0" w:color="000000"/>
              <w:left w:val="single" w:sz="4" w:space="0" w:color="000000"/>
              <w:bottom w:val="single" w:sz="4" w:space="0" w:color="000000"/>
              <w:right w:val="single" w:sz="4" w:space="0" w:color="auto"/>
            </w:tcBorders>
          </w:tcPr>
          <w:p w:rsidR="00304A4E" w:rsidRPr="002F2995" w:rsidRDefault="00304A4E" w:rsidP="00187A1C">
            <w:pPr>
              <w:tabs>
                <w:tab w:val="center" w:pos="1276"/>
                <w:tab w:val="center" w:pos="1418"/>
              </w:tabs>
              <w:rPr>
                <w:lang w:val="ru-RU"/>
              </w:rPr>
            </w:pPr>
          </w:p>
        </w:tc>
      </w:tr>
    </w:tbl>
    <w:p w:rsidR="005400DD" w:rsidRDefault="005400DD" w:rsidP="005400DD">
      <w:pPr>
        <w:rPr>
          <w:b/>
          <w:lang w:val="ru-RU"/>
        </w:rPr>
      </w:pPr>
    </w:p>
    <w:p w:rsidR="005400DD" w:rsidRDefault="005400DD" w:rsidP="005400DD">
      <w:pPr>
        <w:rPr>
          <w:b/>
          <w:lang w:val="ru-RU"/>
        </w:rPr>
      </w:pPr>
      <w:r>
        <w:rPr>
          <w:b/>
          <w:lang w:val="ru-RU"/>
        </w:rPr>
        <w:t xml:space="preserve">Тематическое планирование 8 класс </w:t>
      </w:r>
    </w:p>
    <w:tbl>
      <w:tblPr>
        <w:tblW w:w="8931" w:type="dxa"/>
        <w:tblInd w:w="108" w:type="dxa"/>
        <w:tblLayout w:type="fixed"/>
        <w:tblLook w:val="0000"/>
      </w:tblPr>
      <w:tblGrid>
        <w:gridCol w:w="3296"/>
        <w:gridCol w:w="1524"/>
        <w:gridCol w:w="4111"/>
      </w:tblGrid>
      <w:tr w:rsidR="005400DD" w:rsidRPr="00D7562E" w:rsidTr="00187A1C">
        <w:trPr>
          <w:cantSplit/>
          <w:trHeight w:val="536"/>
        </w:trPr>
        <w:tc>
          <w:tcPr>
            <w:tcW w:w="3296" w:type="dxa"/>
            <w:vMerge w:val="restart"/>
            <w:tcBorders>
              <w:top w:val="single" w:sz="4" w:space="0" w:color="000000"/>
              <w:left w:val="single" w:sz="4" w:space="0" w:color="000000"/>
              <w:bottom w:val="single" w:sz="4" w:space="0" w:color="000000"/>
            </w:tcBorders>
            <w:shd w:val="clear" w:color="auto" w:fill="auto"/>
          </w:tcPr>
          <w:p w:rsidR="005400DD" w:rsidRPr="008C1FDC" w:rsidRDefault="005400DD" w:rsidP="00187A1C">
            <w:pPr>
              <w:pStyle w:val="a4"/>
              <w:snapToGrid w:val="0"/>
              <w:spacing w:before="0" w:after="0"/>
              <w:jc w:val="center"/>
            </w:pPr>
            <w:r w:rsidRPr="00C679E0">
              <w:t>Наименование разделов учебной программы</w:t>
            </w:r>
          </w:p>
        </w:tc>
        <w:tc>
          <w:tcPr>
            <w:tcW w:w="1524" w:type="dxa"/>
            <w:tcBorders>
              <w:top w:val="single" w:sz="4" w:space="0" w:color="000000"/>
              <w:left w:val="single" w:sz="4" w:space="0" w:color="000000"/>
            </w:tcBorders>
            <w:vAlign w:val="center"/>
          </w:tcPr>
          <w:p w:rsidR="005400DD" w:rsidRPr="007C2697" w:rsidRDefault="005400DD" w:rsidP="00187A1C">
            <w:pPr>
              <w:rPr>
                <w:lang w:val="ru-RU"/>
              </w:rPr>
            </w:pPr>
            <w:r w:rsidRPr="007C2697">
              <w:rPr>
                <w:lang w:val="ru-RU"/>
              </w:rPr>
              <w:t>Кол-во часов, отводимое на изучение раздела</w:t>
            </w:r>
          </w:p>
        </w:tc>
        <w:tc>
          <w:tcPr>
            <w:tcW w:w="4111" w:type="dxa"/>
            <w:tcBorders>
              <w:top w:val="single" w:sz="4" w:space="0" w:color="000000"/>
              <w:left w:val="single" w:sz="4" w:space="0" w:color="000000"/>
              <w:right w:val="single" w:sz="4" w:space="0" w:color="auto"/>
            </w:tcBorders>
          </w:tcPr>
          <w:p w:rsidR="005400DD" w:rsidRPr="00D97899" w:rsidRDefault="005400DD" w:rsidP="00187A1C">
            <w:pPr>
              <w:tabs>
                <w:tab w:val="center" w:pos="1276"/>
                <w:tab w:val="center" w:pos="1418"/>
              </w:tabs>
              <w:jc w:val="center"/>
              <w:rPr>
                <w:lang w:val="ru-RU"/>
              </w:rPr>
            </w:pPr>
            <w:r w:rsidRPr="00D97899">
              <w:rPr>
                <w:bCs/>
                <w:lang w:val="ru-RU"/>
              </w:rPr>
              <w:t>Модуль программы воспитания «Школьный урок»</w:t>
            </w:r>
          </w:p>
        </w:tc>
      </w:tr>
      <w:tr w:rsidR="005400DD" w:rsidRPr="00D7562E" w:rsidTr="00187A1C">
        <w:trPr>
          <w:trHeight w:val="679"/>
        </w:trPr>
        <w:tc>
          <w:tcPr>
            <w:tcW w:w="3296" w:type="dxa"/>
            <w:vMerge/>
            <w:tcBorders>
              <w:top w:val="single" w:sz="4" w:space="0" w:color="000000"/>
              <w:left w:val="single" w:sz="4" w:space="0" w:color="000000"/>
              <w:bottom w:val="single" w:sz="4" w:space="0" w:color="000000"/>
            </w:tcBorders>
            <w:shd w:val="clear" w:color="auto" w:fill="auto"/>
          </w:tcPr>
          <w:p w:rsidR="005400DD" w:rsidRPr="008C1FDC" w:rsidRDefault="005400DD" w:rsidP="00187A1C">
            <w:pPr>
              <w:pStyle w:val="a4"/>
              <w:snapToGrid w:val="0"/>
              <w:spacing w:before="0" w:after="0"/>
            </w:pPr>
          </w:p>
        </w:tc>
        <w:tc>
          <w:tcPr>
            <w:tcW w:w="1524" w:type="dxa"/>
            <w:tcBorders>
              <w:left w:val="single" w:sz="4" w:space="0" w:color="000000"/>
              <w:bottom w:val="single" w:sz="4" w:space="0" w:color="000000"/>
            </w:tcBorders>
          </w:tcPr>
          <w:p w:rsidR="005400DD" w:rsidRPr="008C1FDC" w:rsidRDefault="005400DD" w:rsidP="00187A1C">
            <w:pPr>
              <w:pStyle w:val="a4"/>
              <w:snapToGrid w:val="0"/>
              <w:spacing w:before="0" w:after="0"/>
              <w:jc w:val="center"/>
            </w:pPr>
          </w:p>
        </w:tc>
        <w:tc>
          <w:tcPr>
            <w:tcW w:w="4111" w:type="dxa"/>
            <w:tcBorders>
              <w:left w:val="single" w:sz="4" w:space="0" w:color="000000"/>
              <w:bottom w:val="single" w:sz="4" w:space="0" w:color="000000"/>
              <w:right w:val="single" w:sz="4" w:space="0" w:color="auto"/>
            </w:tcBorders>
          </w:tcPr>
          <w:p w:rsidR="005400DD" w:rsidRPr="008C1FDC" w:rsidRDefault="005400DD" w:rsidP="00187A1C">
            <w:pPr>
              <w:pStyle w:val="a4"/>
              <w:snapToGrid w:val="0"/>
              <w:spacing w:before="0" w:after="0"/>
              <w:jc w:val="center"/>
            </w:pPr>
          </w:p>
        </w:tc>
      </w:tr>
      <w:tr w:rsidR="005400DD" w:rsidRPr="00304A4E" w:rsidTr="00187A1C">
        <w:trPr>
          <w:trHeight w:val="311"/>
        </w:trPr>
        <w:tc>
          <w:tcPr>
            <w:tcW w:w="3296" w:type="dxa"/>
            <w:tcBorders>
              <w:top w:val="single" w:sz="4" w:space="0" w:color="000000"/>
              <w:left w:val="single" w:sz="4" w:space="0" w:color="000000"/>
              <w:bottom w:val="single" w:sz="4" w:space="0" w:color="000000"/>
            </w:tcBorders>
            <w:shd w:val="clear" w:color="auto" w:fill="auto"/>
          </w:tcPr>
          <w:p w:rsidR="005400DD" w:rsidRPr="005400DD" w:rsidRDefault="005400DD" w:rsidP="005400DD">
            <w:pPr>
              <w:rPr>
                <w:rStyle w:val="a9"/>
                <w:b w:val="0"/>
                <w:color w:val="000000"/>
                <w:lang w:val="ru-RU"/>
              </w:rPr>
            </w:pPr>
            <w:r w:rsidRPr="005400DD">
              <w:rPr>
                <w:rStyle w:val="a9"/>
                <w:b w:val="0"/>
                <w:color w:val="000000"/>
                <w:lang w:val="ru-RU"/>
              </w:rPr>
              <w:t xml:space="preserve">Вводное занятие </w:t>
            </w:r>
          </w:p>
        </w:tc>
        <w:tc>
          <w:tcPr>
            <w:tcW w:w="1524" w:type="dxa"/>
            <w:tcBorders>
              <w:top w:val="single" w:sz="4" w:space="0" w:color="000000"/>
              <w:left w:val="single" w:sz="4" w:space="0" w:color="000000"/>
              <w:bottom w:val="single" w:sz="4" w:space="0" w:color="000000"/>
            </w:tcBorders>
          </w:tcPr>
          <w:p w:rsidR="005400DD" w:rsidRPr="005400DD" w:rsidRDefault="005400DD" w:rsidP="00187A1C">
            <w:pPr>
              <w:jc w:val="both"/>
              <w:rPr>
                <w:rStyle w:val="a9"/>
                <w:b w:val="0"/>
                <w:color w:val="000000"/>
                <w:lang w:val="ru-RU"/>
              </w:rPr>
            </w:pPr>
            <w:r w:rsidRPr="005400DD">
              <w:rPr>
                <w:rStyle w:val="a9"/>
                <w:b w:val="0"/>
                <w:color w:val="000000"/>
                <w:lang w:val="ru-RU"/>
              </w:rPr>
              <w:t>1</w:t>
            </w:r>
          </w:p>
        </w:tc>
        <w:tc>
          <w:tcPr>
            <w:tcW w:w="4111" w:type="dxa"/>
            <w:tcBorders>
              <w:top w:val="single" w:sz="4" w:space="0" w:color="000000"/>
              <w:left w:val="single" w:sz="4" w:space="0" w:color="000000"/>
              <w:bottom w:val="single" w:sz="4" w:space="0" w:color="000000"/>
              <w:right w:val="single" w:sz="4" w:space="0" w:color="auto"/>
            </w:tcBorders>
          </w:tcPr>
          <w:p w:rsidR="005400DD" w:rsidRPr="005400DD" w:rsidRDefault="005400DD" w:rsidP="00187A1C">
            <w:pPr>
              <w:outlineLvl w:val="1"/>
              <w:rPr>
                <w:lang w:val="ru-RU"/>
              </w:rPr>
            </w:pPr>
            <w:r w:rsidRPr="005400DD">
              <w:rPr>
                <w:lang w:val="ru-RU"/>
              </w:rPr>
              <w:t xml:space="preserve">День знаний </w:t>
            </w:r>
          </w:p>
        </w:tc>
      </w:tr>
      <w:tr w:rsidR="005400DD" w:rsidRPr="00304A4E" w:rsidTr="00187A1C">
        <w:trPr>
          <w:trHeight w:val="311"/>
        </w:trPr>
        <w:tc>
          <w:tcPr>
            <w:tcW w:w="3296" w:type="dxa"/>
            <w:tcBorders>
              <w:top w:val="single" w:sz="4" w:space="0" w:color="000000"/>
              <w:left w:val="single" w:sz="4" w:space="0" w:color="000000"/>
              <w:bottom w:val="single" w:sz="4" w:space="0" w:color="000000"/>
            </w:tcBorders>
            <w:shd w:val="clear" w:color="auto" w:fill="auto"/>
          </w:tcPr>
          <w:p w:rsidR="005400DD" w:rsidRPr="005400DD" w:rsidRDefault="005400DD" w:rsidP="005400DD">
            <w:pPr>
              <w:rPr>
                <w:rFonts w:eastAsia="Times New Roman"/>
                <w:lang w:val="ru-RU"/>
              </w:rPr>
            </w:pPr>
            <w:r w:rsidRPr="005400DD">
              <w:rPr>
                <w:rStyle w:val="a9"/>
                <w:b w:val="0"/>
                <w:color w:val="000000"/>
                <w:lang w:val="ru-RU"/>
              </w:rPr>
              <w:t xml:space="preserve">Глава 1.Рождение нового мира. </w:t>
            </w:r>
          </w:p>
        </w:tc>
        <w:tc>
          <w:tcPr>
            <w:tcW w:w="1524" w:type="dxa"/>
            <w:tcBorders>
              <w:top w:val="single" w:sz="4" w:space="0" w:color="000000"/>
              <w:left w:val="single" w:sz="4" w:space="0" w:color="000000"/>
              <w:bottom w:val="single" w:sz="4" w:space="0" w:color="000000"/>
            </w:tcBorders>
          </w:tcPr>
          <w:p w:rsidR="005400DD" w:rsidRPr="005400DD" w:rsidRDefault="005400DD" w:rsidP="00187A1C">
            <w:pPr>
              <w:jc w:val="both"/>
              <w:rPr>
                <w:sz w:val="20"/>
                <w:lang w:val="ru-RU"/>
              </w:rPr>
            </w:pPr>
            <w:r w:rsidRPr="005400DD">
              <w:rPr>
                <w:rStyle w:val="a9"/>
                <w:b w:val="0"/>
                <w:color w:val="000000"/>
                <w:lang w:val="ru-RU"/>
              </w:rPr>
              <w:t xml:space="preserve">8 </w:t>
            </w:r>
          </w:p>
        </w:tc>
        <w:tc>
          <w:tcPr>
            <w:tcW w:w="4111" w:type="dxa"/>
            <w:tcBorders>
              <w:top w:val="single" w:sz="4" w:space="0" w:color="000000"/>
              <w:left w:val="single" w:sz="4" w:space="0" w:color="000000"/>
              <w:bottom w:val="single" w:sz="4" w:space="0" w:color="000000"/>
              <w:right w:val="single" w:sz="4" w:space="0" w:color="auto"/>
            </w:tcBorders>
          </w:tcPr>
          <w:p w:rsidR="005400DD" w:rsidRPr="005400DD" w:rsidRDefault="005400DD" w:rsidP="00187A1C">
            <w:pPr>
              <w:outlineLvl w:val="1"/>
              <w:rPr>
                <w:rFonts w:eastAsia="MS Gothic"/>
                <w:lang w:val="ru-RU"/>
              </w:rPr>
            </w:pPr>
            <w:r w:rsidRPr="005400DD">
              <w:rPr>
                <w:lang w:val="ru-RU"/>
              </w:rPr>
              <w:t xml:space="preserve">«Эхо </w:t>
            </w:r>
            <w:proofErr w:type="spellStart"/>
            <w:r w:rsidRPr="005400DD">
              <w:rPr>
                <w:lang w:val="ru-RU"/>
              </w:rPr>
              <w:t>Бесланской</w:t>
            </w:r>
            <w:proofErr w:type="spellEnd"/>
            <w:r w:rsidRPr="005400DD">
              <w:rPr>
                <w:lang w:val="ru-RU"/>
              </w:rPr>
              <w:t xml:space="preserve"> печали»</w:t>
            </w:r>
          </w:p>
          <w:p w:rsidR="005400DD" w:rsidRPr="005400DD" w:rsidRDefault="005400DD" w:rsidP="00187A1C">
            <w:pPr>
              <w:outlineLvl w:val="1"/>
              <w:rPr>
                <w:lang w:val="ru-RU"/>
              </w:rPr>
            </w:pPr>
            <w:r w:rsidRPr="005400DD">
              <w:rPr>
                <w:lang w:val="ru-RU"/>
              </w:rPr>
              <w:t>Профилактика ДДТТ</w:t>
            </w:r>
          </w:p>
          <w:p w:rsidR="005400DD" w:rsidRPr="005400DD" w:rsidRDefault="005400DD" w:rsidP="00187A1C">
            <w:pPr>
              <w:rPr>
                <w:rFonts w:eastAsia="MS Gothic"/>
                <w:lang w:val="ru-RU"/>
              </w:rPr>
            </w:pPr>
            <w:r w:rsidRPr="005400DD">
              <w:rPr>
                <w:rFonts w:eastAsia="MS Gothic"/>
                <w:lang w:val="ru-RU"/>
              </w:rPr>
              <w:t xml:space="preserve"> День учителя</w:t>
            </w:r>
          </w:p>
          <w:p w:rsidR="005400DD" w:rsidRPr="005400DD" w:rsidRDefault="005400DD" w:rsidP="00187A1C">
            <w:pPr>
              <w:outlineLvl w:val="1"/>
              <w:rPr>
                <w:rFonts w:eastAsia="MS Gothic"/>
                <w:lang w:val="ru-RU"/>
              </w:rPr>
            </w:pPr>
            <w:r w:rsidRPr="005400DD">
              <w:rPr>
                <w:lang w:val="ru-RU"/>
              </w:rPr>
              <w:t>День правовой защиты детей</w:t>
            </w:r>
            <w:r w:rsidRPr="005400DD">
              <w:rPr>
                <w:rFonts w:eastAsia="MS Gothic"/>
                <w:lang w:val="ru-RU"/>
              </w:rPr>
              <w:t xml:space="preserve"> </w:t>
            </w:r>
          </w:p>
          <w:p w:rsidR="005400DD" w:rsidRPr="005400DD" w:rsidRDefault="005400DD" w:rsidP="00187A1C">
            <w:pPr>
              <w:outlineLvl w:val="1"/>
              <w:rPr>
                <w:rFonts w:eastAsia="MS Gothic"/>
                <w:lang w:val="ru-RU"/>
              </w:rPr>
            </w:pPr>
          </w:p>
        </w:tc>
      </w:tr>
      <w:tr w:rsidR="005400DD" w:rsidRPr="00D7562E" w:rsidTr="00187A1C">
        <w:trPr>
          <w:trHeight w:val="311"/>
        </w:trPr>
        <w:tc>
          <w:tcPr>
            <w:tcW w:w="3296" w:type="dxa"/>
            <w:tcBorders>
              <w:top w:val="single" w:sz="4" w:space="0" w:color="000000"/>
              <w:left w:val="single" w:sz="4" w:space="0" w:color="000000"/>
              <w:bottom w:val="single" w:sz="4" w:space="0" w:color="000000"/>
            </w:tcBorders>
            <w:shd w:val="clear" w:color="auto" w:fill="auto"/>
          </w:tcPr>
          <w:p w:rsidR="005400DD" w:rsidRPr="005400DD" w:rsidRDefault="005400DD" w:rsidP="005400DD">
            <w:pPr>
              <w:pStyle w:val="a8"/>
              <w:spacing w:line="240" w:lineRule="auto"/>
              <w:rPr>
                <w:bCs/>
              </w:rPr>
            </w:pPr>
            <w:r w:rsidRPr="005400DD">
              <w:t xml:space="preserve">Европа в век Просвещения. </w:t>
            </w:r>
          </w:p>
        </w:tc>
        <w:tc>
          <w:tcPr>
            <w:tcW w:w="1524" w:type="dxa"/>
            <w:tcBorders>
              <w:top w:val="single" w:sz="4" w:space="0" w:color="000000"/>
              <w:left w:val="single" w:sz="4" w:space="0" w:color="000000"/>
              <w:bottom w:val="single" w:sz="4" w:space="0" w:color="000000"/>
            </w:tcBorders>
          </w:tcPr>
          <w:p w:rsidR="005400DD" w:rsidRPr="005400DD" w:rsidRDefault="005400DD" w:rsidP="005400DD">
            <w:pPr>
              <w:jc w:val="both"/>
              <w:rPr>
                <w:sz w:val="20"/>
                <w:lang w:val="ru-RU"/>
              </w:rPr>
            </w:pPr>
            <w:r w:rsidRPr="005400DD">
              <w:t xml:space="preserve">4 </w:t>
            </w:r>
          </w:p>
        </w:tc>
        <w:tc>
          <w:tcPr>
            <w:tcW w:w="4111" w:type="dxa"/>
            <w:tcBorders>
              <w:top w:val="single" w:sz="4" w:space="0" w:color="000000"/>
              <w:left w:val="single" w:sz="4" w:space="0" w:color="000000"/>
              <w:bottom w:val="single" w:sz="4" w:space="0" w:color="000000"/>
              <w:right w:val="single" w:sz="4" w:space="0" w:color="auto"/>
            </w:tcBorders>
          </w:tcPr>
          <w:p w:rsidR="005400DD" w:rsidRPr="005400DD" w:rsidRDefault="005400DD" w:rsidP="005400DD">
            <w:pPr>
              <w:tabs>
                <w:tab w:val="center" w:pos="1276"/>
                <w:tab w:val="center" w:pos="1418"/>
              </w:tabs>
              <w:rPr>
                <w:rFonts w:eastAsia="MS Gothic"/>
                <w:lang w:val="ru-RU"/>
              </w:rPr>
            </w:pPr>
            <w:r w:rsidRPr="005400DD">
              <w:rPr>
                <w:rFonts w:eastAsia="MS Gothic"/>
                <w:lang w:val="ru-RU"/>
              </w:rPr>
              <w:t>Акция «Молодежь выбирает жизнь День матери</w:t>
            </w:r>
          </w:p>
          <w:p w:rsidR="005400DD" w:rsidRPr="005400DD" w:rsidRDefault="005400DD" w:rsidP="005400DD">
            <w:pPr>
              <w:outlineLvl w:val="1"/>
              <w:rPr>
                <w:rFonts w:eastAsia="MS Gothic"/>
                <w:lang w:val="ru-RU"/>
              </w:rPr>
            </w:pPr>
            <w:r w:rsidRPr="005400DD">
              <w:rPr>
                <w:rFonts w:eastAsia="MS Gothic"/>
                <w:lang w:val="ru-RU"/>
              </w:rPr>
              <w:t xml:space="preserve">День толерантности </w:t>
            </w:r>
          </w:p>
          <w:p w:rsidR="005400DD" w:rsidRPr="005400DD" w:rsidRDefault="005400DD" w:rsidP="005400DD">
            <w:pPr>
              <w:outlineLvl w:val="1"/>
              <w:rPr>
                <w:rFonts w:eastAsia="MS Gothic"/>
                <w:lang w:val="ru-RU"/>
              </w:rPr>
            </w:pPr>
            <w:r w:rsidRPr="005400DD">
              <w:rPr>
                <w:rFonts w:eastAsia="MS Gothic"/>
                <w:lang w:val="ru-RU"/>
              </w:rPr>
              <w:t xml:space="preserve">День борьбы со </w:t>
            </w:r>
            <w:proofErr w:type="spellStart"/>
            <w:r w:rsidRPr="005400DD">
              <w:rPr>
                <w:rFonts w:eastAsia="MS Gothic"/>
                <w:lang w:val="ru-RU"/>
              </w:rPr>
              <w:t>СПИДом</w:t>
            </w:r>
            <w:proofErr w:type="spellEnd"/>
            <w:r w:rsidRPr="005400DD">
              <w:rPr>
                <w:rFonts w:eastAsia="MS Gothic"/>
                <w:lang w:val="ru-RU"/>
              </w:rPr>
              <w:t xml:space="preserve">» </w:t>
            </w:r>
          </w:p>
        </w:tc>
      </w:tr>
      <w:tr w:rsidR="005400DD" w:rsidRPr="00D7562E" w:rsidTr="00187A1C">
        <w:trPr>
          <w:trHeight w:val="311"/>
        </w:trPr>
        <w:tc>
          <w:tcPr>
            <w:tcW w:w="3296" w:type="dxa"/>
            <w:tcBorders>
              <w:top w:val="single" w:sz="4" w:space="0" w:color="000000"/>
              <w:left w:val="single" w:sz="4" w:space="0" w:color="000000"/>
              <w:bottom w:val="single" w:sz="4" w:space="0" w:color="000000"/>
            </w:tcBorders>
            <w:shd w:val="clear" w:color="auto" w:fill="auto"/>
          </w:tcPr>
          <w:p w:rsidR="005400DD" w:rsidRPr="005400DD" w:rsidRDefault="005400DD" w:rsidP="005400DD">
            <w:pPr>
              <w:pStyle w:val="a8"/>
              <w:spacing w:line="240" w:lineRule="auto"/>
              <w:rPr>
                <w:color w:val="000000" w:themeColor="text1"/>
              </w:rPr>
            </w:pPr>
            <w:r w:rsidRPr="005400DD">
              <w:t xml:space="preserve">Эпоха революций  </w:t>
            </w:r>
          </w:p>
        </w:tc>
        <w:tc>
          <w:tcPr>
            <w:tcW w:w="1524" w:type="dxa"/>
            <w:tcBorders>
              <w:top w:val="single" w:sz="4" w:space="0" w:color="000000"/>
              <w:left w:val="single" w:sz="4" w:space="0" w:color="000000"/>
              <w:bottom w:val="single" w:sz="4" w:space="0" w:color="000000"/>
            </w:tcBorders>
          </w:tcPr>
          <w:p w:rsidR="005400DD" w:rsidRPr="005400DD" w:rsidRDefault="005400DD" w:rsidP="00187A1C">
            <w:pPr>
              <w:jc w:val="both"/>
              <w:rPr>
                <w:sz w:val="20"/>
                <w:lang w:val="ru-RU"/>
              </w:rPr>
            </w:pPr>
            <w:r w:rsidRPr="005400DD">
              <w:t xml:space="preserve">5  </w:t>
            </w:r>
          </w:p>
        </w:tc>
        <w:tc>
          <w:tcPr>
            <w:tcW w:w="4111" w:type="dxa"/>
            <w:tcBorders>
              <w:top w:val="single" w:sz="4" w:space="0" w:color="000000"/>
              <w:left w:val="single" w:sz="4" w:space="0" w:color="000000"/>
              <w:bottom w:val="single" w:sz="4" w:space="0" w:color="000000"/>
              <w:right w:val="single" w:sz="4" w:space="0" w:color="auto"/>
            </w:tcBorders>
          </w:tcPr>
          <w:p w:rsidR="005400DD" w:rsidRPr="005400DD" w:rsidRDefault="005400DD" w:rsidP="005400DD">
            <w:pPr>
              <w:outlineLvl w:val="1"/>
              <w:rPr>
                <w:rFonts w:eastAsia="MS Gothic"/>
                <w:lang w:val="ru-RU"/>
              </w:rPr>
            </w:pPr>
            <w:r w:rsidRPr="005400DD">
              <w:rPr>
                <w:rFonts w:eastAsia="MS Gothic"/>
                <w:lang w:val="ru-RU"/>
              </w:rPr>
              <w:t>15 ноября – День  призывника</w:t>
            </w:r>
          </w:p>
          <w:p w:rsidR="005400DD" w:rsidRPr="005400DD" w:rsidRDefault="005400DD" w:rsidP="005400DD">
            <w:pPr>
              <w:tabs>
                <w:tab w:val="center" w:pos="1276"/>
                <w:tab w:val="center" w:pos="1418"/>
              </w:tabs>
              <w:rPr>
                <w:lang w:val="ru-RU"/>
              </w:rPr>
            </w:pPr>
            <w:r w:rsidRPr="005400DD">
              <w:rPr>
                <w:lang w:val="ru-RU"/>
              </w:rPr>
              <w:t>День народного единства</w:t>
            </w:r>
          </w:p>
          <w:p w:rsidR="005400DD" w:rsidRPr="005400DD" w:rsidRDefault="005400DD" w:rsidP="005400DD">
            <w:pPr>
              <w:outlineLvl w:val="1"/>
              <w:rPr>
                <w:lang w:val="ru-RU"/>
              </w:rPr>
            </w:pPr>
          </w:p>
        </w:tc>
      </w:tr>
      <w:tr w:rsidR="005400DD" w:rsidRPr="00D7562E" w:rsidTr="005400DD">
        <w:trPr>
          <w:trHeight w:val="964"/>
        </w:trPr>
        <w:tc>
          <w:tcPr>
            <w:tcW w:w="3296" w:type="dxa"/>
            <w:tcBorders>
              <w:top w:val="single" w:sz="4" w:space="0" w:color="000000"/>
              <w:left w:val="single" w:sz="4" w:space="0" w:color="000000"/>
              <w:bottom w:val="single" w:sz="4" w:space="0" w:color="000000"/>
            </w:tcBorders>
            <w:shd w:val="clear" w:color="auto" w:fill="auto"/>
          </w:tcPr>
          <w:p w:rsidR="005400DD" w:rsidRPr="005400DD" w:rsidRDefault="005400DD" w:rsidP="005400DD">
            <w:pPr>
              <w:pStyle w:val="a8"/>
              <w:spacing w:line="240" w:lineRule="auto"/>
            </w:pPr>
            <w:proofErr w:type="gramStart"/>
            <w:r w:rsidRPr="005400DD">
              <w:t>Традиционное</w:t>
            </w:r>
            <w:proofErr w:type="gramEnd"/>
            <w:r w:rsidRPr="005400DD">
              <w:t xml:space="preserve"> общества Востока. Начало Европейской колонизации. </w:t>
            </w:r>
          </w:p>
        </w:tc>
        <w:tc>
          <w:tcPr>
            <w:tcW w:w="1524" w:type="dxa"/>
            <w:tcBorders>
              <w:top w:val="single" w:sz="4" w:space="0" w:color="000000"/>
              <w:left w:val="single" w:sz="4" w:space="0" w:color="000000"/>
              <w:bottom w:val="single" w:sz="4" w:space="0" w:color="000000"/>
            </w:tcBorders>
          </w:tcPr>
          <w:p w:rsidR="005400DD" w:rsidRPr="005400DD" w:rsidRDefault="005400DD" w:rsidP="005400DD">
            <w:pPr>
              <w:jc w:val="both"/>
              <w:rPr>
                <w:sz w:val="20"/>
                <w:lang w:val="ru-RU"/>
              </w:rPr>
            </w:pPr>
            <w:r w:rsidRPr="005400DD">
              <w:rPr>
                <w:lang w:val="ru-RU"/>
              </w:rPr>
              <w:t>6</w:t>
            </w:r>
          </w:p>
        </w:tc>
        <w:tc>
          <w:tcPr>
            <w:tcW w:w="4111" w:type="dxa"/>
            <w:tcBorders>
              <w:top w:val="single" w:sz="4" w:space="0" w:color="000000"/>
              <w:left w:val="single" w:sz="4" w:space="0" w:color="000000"/>
              <w:bottom w:val="single" w:sz="4" w:space="0" w:color="000000"/>
              <w:right w:val="single" w:sz="4" w:space="0" w:color="auto"/>
            </w:tcBorders>
          </w:tcPr>
          <w:p w:rsidR="005400DD" w:rsidRPr="005400DD" w:rsidRDefault="005400DD" w:rsidP="005400DD">
            <w:pPr>
              <w:outlineLvl w:val="1"/>
              <w:rPr>
                <w:rFonts w:eastAsia="MS Gothic"/>
                <w:lang w:val="ru-RU"/>
              </w:rPr>
            </w:pPr>
            <w:r w:rsidRPr="005400DD">
              <w:rPr>
                <w:rFonts w:eastAsia="MS Gothic"/>
                <w:lang w:val="ru-RU"/>
              </w:rPr>
              <w:t>22 ноября – День словаря</w:t>
            </w:r>
          </w:p>
          <w:p w:rsidR="005400DD" w:rsidRPr="005400DD" w:rsidRDefault="005400DD" w:rsidP="005400DD">
            <w:pPr>
              <w:outlineLvl w:val="1"/>
              <w:rPr>
                <w:rFonts w:eastAsia="MS Gothic"/>
                <w:lang w:val="ru-RU"/>
              </w:rPr>
            </w:pPr>
            <w:r w:rsidRPr="005400DD">
              <w:rPr>
                <w:rFonts w:eastAsia="MS Gothic"/>
                <w:lang w:val="ru-RU"/>
              </w:rPr>
              <w:t>12 декабря – День конституции РФ</w:t>
            </w:r>
            <w:r w:rsidRPr="005400DD">
              <w:rPr>
                <w:lang w:val="ru-RU"/>
              </w:rPr>
              <w:t xml:space="preserve">                                                     </w:t>
            </w:r>
          </w:p>
          <w:p w:rsidR="005400DD" w:rsidRPr="005400DD" w:rsidRDefault="005400DD" w:rsidP="00187A1C">
            <w:pPr>
              <w:outlineLvl w:val="1"/>
              <w:rPr>
                <w:rFonts w:eastAsia="MS Gothic"/>
                <w:lang w:val="ru-RU"/>
              </w:rPr>
            </w:pPr>
          </w:p>
        </w:tc>
      </w:tr>
      <w:tr w:rsidR="005400DD" w:rsidRPr="002F2995" w:rsidTr="00187A1C">
        <w:trPr>
          <w:trHeight w:val="311"/>
        </w:trPr>
        <w:tc>
          <w:tcPr>
            <w:tcW w:w="3296" w:type="dxa"/>
            <w:tcBorders>
              <w:top w:val="single" w:sz="4" w:space="0" w:color="000000"/>
              <w:left w:val="single" w:sz="4" w:space="0" w:color="000000"/>
              <w:bottom w:val="single" w:sz="4" w:space="0" w:color="000000"/>
            </w:tcBorders>
            <w:shd w:val="clear" w:color="auto" w:fill="auto"/>
          </w:tcPr>
          <w:p w:rsidR="005400DD" w:rsidRPr="005400DD" w:rsidRDefault="005400DD" w:rsidP="00187A1C">
            <w:pPr>
              <w:pStyle w:val="a4"/>
              <w:snapToGrid w:val="0"/>
              <w:spacing w:before="0" w:after="0"/>
              <w:rPr>
                <w:b/>
              </w:rPr>
            </w:pPr>
            <w:r w:rsidRPr="005400DD">
              <w:rPr>
                <w:b/>
              </w:rPr>
              <w:t xml:space="preserve">Итого </w:t>
            </w:r>
          </w:p>
        </w:tc>
        <w:tc>
          <w:tcPr>
            <w:tcW w:w="1524" w:type="dxa"/>
            <w:tcBorders>
              <w:top w:val="single" w:sz="4" w:space="0" w:color="000000"/>
              <w:left w:val="single" w:sz="4" w:space="0" w:color="000000"/>
              <w:bottom w:val="single" w:sz="4" w:space="0" w:color="000000"/>
            </w:tcBorders>
          </w:tcPr>
          <w:p w:rsidR="005400DD" w:rsidRPr="005400DD" w:rsidRDefault="005400DD" w:rsidP="00187A1C">
            <w:pPr>
              <w:pStyle w:val="a4"/>
              <w:snapToGrid w:val="0"/>
              <w:spacing w:before="0" w:after="0"/>
              <w:rPr>
                <w:b/>
              </w:rPr>
            </w:pPr>
            <w:r w:rsidRPr="005400DD">
              <w:rPr>
                <w:b/>
              </w:rPr>
              <w:t>24</w:t>
            </w:r>
          </w:p>
        </w:tc>
        <w:tc>
          <w:tcPr>
            <w:tcW w:w="4111" w:type="dxa"/>
            <w:tcBorders>
              <w:top w:val="single" w:sz="4" w:space="0" w:color="000000"/>
              <w:left w:val="single" w:sz="4" w:space="0" w:color="000000"/>
              <w:bottom w:val="single" w:sz="4" w:space="0" w:color="000000"/>
              <w:right w:val="single" w:sz="4" w:space="0" w:color="auto"/>
            </w:tcBorders>
          </w:tcPr>
          <w:p w:rsidR="005400DD" w:rsidRPr="005400DD" w:rsidRDefault="005400DD" w:rsidP="00187A1C">
            <w:pPr>
              <w:tabs>
                <w:tab w:val="center" w:pos="1276"/>
                <w:tab w:val="center" w:pos="1418"/>
              </w:tabs>
              <w:rPr>
                <w:lang w:val="ru-RU"/>
              </w:rPr>
            </w:pPr>
          </w:p>
        </w:tc>
      </w:tr>
    </w:tbl>
    <w:p w:rsidR="005400DD" w:rsidRPr="007C2697" w:rsidRDefault="005400DD" w:rsidP="005400DD">
      <w:pPr>
        <w:rPr>
          <w:b/>
          <w:lang w:val="ru-RU"/>
        </w:rPr>
      </w:pPr>
    </w:p>
    <w:p w:rsidR="005400DD" w:rsidRDefault="005400DD" w:rsidP="005400DD">
      <w:pPr>
        <w:rPr>
          <w:b/>
          <w:lang w:val="ru-RU"/>
        </w:rPr>
      </w:pPr>
      <w:r>
        <w:rPr>
          <w:b/>
          <w:lang w:val="ru-RU"/>
        </w:rPr>
        <w:t xml:space="preserve">Тематическое планирование 9  класс </w:t>
      </w:r>
    </w:p>
    <w:tbl>
      <w:tblPr>
        <w:tblW w:w="8931" w:type="dxa"/>
        <w:tblInd w:w="108" w:type="dxa"/>
        <w:tblLayout w:type="fixed"/>
        <w:tblLook w:val="0000"/>
      </w:tblPr>
      <w:tblGrid>
        <w:gridCol w:w="3296"/>
        <w:gridCol w:w="1524"/>
        <w:gridCol w:w="4111"/>
      </w:tblGrid>
      <w:tr w:rsidR="005400DD" w:rsidRPr="00D7562E" w:rsidTr="00187A1C">
        <w:trPr>
          <w:cantSplit/>
          <w:trHeight w:val="536"/>
        </w:trPr>
        <w:tc>
          <w:tcPr>
            <w:tcW w:w="3296" w:type="dxa"/>
            <w:vMerge w:val="restart"/>
            <w:tcBorders>
              <w:top w:val="single" w:sz="4" w:space="0" w:color="000000"/>
              <w:left w:val="single" w:sz="4" w:space="0" w:color="000000"/>
              <w:bottom w:val="single" w:sz="4" w:space="0" w:color="000000"/>
            </w:tcBorders>
            <w:shd w:val="clear" w:color="auto" w:fill="auto"/>
          </w:tcPr>
          <w:p w:rsidR="005400DD" w:rsidRPr="00D97899" w:rsidRDefault="005400DD" w:rsidP="00187A1C">
            <w:pPr>
              <w:pStyle w:val="a4"/>
              <w:snapToGrid w:val="0"/>
              <w:spacing w:before="0" w:after="0"/>
              <w:jc w:val="center"/>
            </w:pPr>
            <w:r w:rsidRPr="00D97899">
              <w:t>Наименование разделов учебной программы</w:t>
            </w:r>
          </w:p>
        </w:tc>
        <w:tc>
          <w:tcPr>
            <w:tcW w:w="1524" w:type="dxa"/>
            <w:tcBorders>
              <w:top w:val="single" w:sz="4" w:space="0" w:color="000000"/>
              <w:left w:val="single" w:sz="4" w:space="0" w:color="000000"/>
            </w:tcBorders>
            <w:vAlign w:val="center"/>
          </w:tcPr>
          <w:p w:rsidR="005400DD" w:rsidRPr="00D97899" w:rsidRDefault="005400DD" w:rsidP="00187A1C">
            <w:pPr>
              <w:rPr>
                <w:lang w:val="ru-RU"/>
              </w:rPr>
            </w:pPr>
            <w:r w:rsidRPr="00D97899">
              <w:rPr>
                <w:lang w:val="ru-RU"/>
              </w:rPr>
              <w:t>Кол-во часов, отводимое на изучение раздела</w:t>
            </w:r>
          </w:p>
        </w:tc>
        <w:tc>
          <w:tcPr>
            <w:tcW w:w="4111" w:type="dxa"/>
            <w:tcBorders>
              <w:top w:val="single" w:sz="4" w:space="0" w:color="000000"/>
              <w:left w:val="single" w:sz="4" w:space="0" w:color="000000"/>
              <w:right w:val="single" w:sz="4" w:space="0" w:color="auto"/>
            </w:tcBorders>
          </w:tcPr>
          <w:p w:rsidR="005400DD" w:rsidRPr="00D97899" w:rsidRDefault="005400DD" w:rsidP="00187A1C">
            <w:pPr>
              <w:tabs>
                <w:tab w:val="center" w:pos="1276"/>
                <w:tab w:val="center" w:pos="1418"/>
              </w:tabs>
              <w:jc w:val="center"/>
              <w:rPr>
                <w:lang w:val="ru-RU"/>
              </w:rPr>
            </w:pPr>
            <w:r w:rsidRPr="00D97899">
              <w:rPr>
                <w:bCs/>
                <w:lang w:val="ru-RU"/>
              </w:rPr>
              <w:t>Модуль программы воспитания «Школьный урок»</w:t>
            </w:r>
          </w:p>
        </w:tc>
      </w:tr>
      <w:tr w:rsidR="005400DD" w:rsidRPr="00D7562E" w:rsidTr="00187A1C">
        <w:trPr>
          <w:trHeight w:val="679"/>
        </w:trPr>
        <w:tc>
          <w:tcPr>
            <w:tcW w:w="3296" w:type="dxa"/>
            <w:vMerge/>
            <w:tcBorders>
              <w:top w:val="single" w:sz="4" w:space="0" w:color="000000"/>
              <w:left w:val="single" w:sz="4" w:space="0" w:color="000000"/>
              <w:bottom w:val="single" w:sz="4" w:space="0" w:color="000000"/>
            </w:tcBorders>
            <w:shd w:val="clear" w:color="auto" w:fill="auto"/>
          </w:tcPr>
          <w:p w:rsidR="005400DD" w:rsidRPr="00D97899" w:rsidRDefault="005400DD" w:rsidP="00187A1C">
            <w:pPr>
              <w:pStyle w:val="a4"/>
              <w:snapToGrid w:val="0"/>
              <w:spacing w:before="0" w:after="0"/>
            </w:pPr>
          </w:p>
        </w:tc>
        <w:tc>
          <w:tcPr>
            <w:tcW w:w="1524" w:type="dxa"/>
            <w:tcBorders>
              <w:left w:val="single" w:sz="4" w:space="0" w:color="000000"/>
              <w:bottom w:val="single" w:sz="4" w:space="0" w:color="000000"/>
            </w:tcBorders>
          </w:tcPr>
          <w:p w:rsidR="005400DD" w:rsidRPr="00D97899" w:rsidRDefault="005400DD" w:rsidP="00187A1C">
            <w:pPr>
              <w:pStyle w:val="a4"/>
              <w:snapToGrid w:val="0"/>
              <w:spacing w:before="0" w:after="0"/>
              <w:jc w:val="center"/>
            </w:pPr>
          </w:p>
        </w:tc>
        <w:tc>
          <w:tcPr>
            <w:tcW w:w="4111" w:type="dxa"/>
            <w:tcBorders>
              <w:left w:val="single" w:sz="4" w:space="0" w:color="000000"/>
              <w:bottom w:val="single" w:sz="4" w:space="0" w:color="000000"/>
              <w:right w:val="single" w:sz="4" w:space="0" w:color="auto"/>
            </w:tcBorders>
          </w:tcPr>
          <w:p w:rsidR="005400DD" w:rsidRPr="00D97899" w:rsidRDefault="005400DD" w:rsidP="00187A1C">
            <w:pPr>
              <w:pStyle w:val="a4"/>
              <w:snapToGrid w:val="0"/>
              <w:spacing w:before="0" w:after="0"/>
              <w:jc w:val="center"/>
            </w:pPr>
          </w:p>
        </w:tc>
      </w:tr>
      <w:tr w:rsidR="005400DD" w:rsidRPr="00D97899" w:rsidTr="00187A1C">
        <w:trPr>
          <w:trHeight w:val="311"/>
        </w:trPr>
        <w:tc>
          <w:tcPr>
            <w:tcW w:w="3296" w:type="dxa"/>
            <w:tcBorders>
              <w:top w:val="single" w:sz="4" w:space="0" w:color="000000"/>
              <w:left w:val="single" w:sz="4" w:space="0" w:color="000000"/>
              <w:bottom w:val="single" w:sz="4" w:space="0" w:color="000000"/>
            </w:tcBorders>
            <w:shd w:val="clear" w:color="auto" w:fill="auto"/>
          </w:tcPr>
          <w:p w:rsidR="005400DD" w:rsidRPr="00D97899" w:rsidRDefault="005400DD" w:rsidP="005400DD">
            <w:pPr>
              <w:rPr>
                <w:rStyle w:val="a9"/>
                <w:b w:val="0"/>
                <w:color w:val="000000"/>
                <w:lang w:val="ru-RU"/>
              </w:rPr>
            </w:pPr>
            <w:r w:rsidRPr="00D97899">
              <w:rPr>
                <w:rStyle w:val="a9"/>
                <w:b w:val="0"/>
                <w:color w:val="000000"/>
                <w:lang w:val="ru-RU"/>
              </w:rPr>
              <w:t xml:space="preserve">Начало индустриальной эпохи    </w:t>
            </w:r>
          </w:p>
        </w:tc>
        <w:tc>
          <w:tcPr>
            <w:tcW w:w="1524" w:type="dxa"/>
            <w:tcBorders>
              <w:top w:val="single" w:sz="4" w:space="0" w:color="000000"/>
              <w:left w:val="single" w:sz="4" w:space="0" w:color="000000"/>
              <w:bottom w:val="single" w:sz="4" w:space="0" w:color="000000"/>
            </w:tcBorders>
          </w:tcPr>
          <w:p w:rsidR="005400DD" w:rsidRPr="00D97899" w:rsidRDefault="005400DD" w:rsidP="00187A1C">
            <w:pPr>
              <w:jc w:val="both"/>
              <w:rPr>
                <w:rStyle w:val="a9"/>
                <w:b w:val="0"/>
                <w:color w:val="000000"/>
                <w:lang w:val="ru-RU"/>
              </w:rPr>
            </w:pPr>
            <w:r w:rsidRPr="00D97899">
              <w:rPr>
                <w:rStyle w:val="a9"/>
                <w:b w:val="0"/>
                <w:color w:val="000000"/>
                <w:lang w:val="ru-RU"/>
              </w:rPr>
              <w:t xml:space="preserve">7 </w:t>
            </w:r>
          </w:p>
        </w:tc>
        <w:tc>
          <w:tcPr>
            <w:tcW w:w="4111" w:type="dxa"/>
            <w:tcBorders>
              <w:top w:val="single" w:sz="4" w:space="0" w:color="000000"/>
              <w:left w:val="single" w:sz="4" w:space="0" w:color="000000"/>
              <w:bottom w:val="single" w:sz="4" w:space="0" w:color="000000"/>
              <w:right w:val="single" w:sz="4" w:space="0" w:color="auto"/>
            </w:tcBorders>
          </w:tcPr>
          <w:p w:rsidR="005400DD" w:rsidRPr="00D97899" w:rsidRDefault="005400DD" w:rsidP="005400DD">
            <w:pPr>
              <w:outlineLvl w:val="1"/>
              <w:rPr>
                <w:lang w:val="ru-RU"/>
              </w:rPr>
            </w:pPr>
            <w:r w:rsidRPr="00D97899">
              <w:rPr>
                <w:lang w:val="ru-RU"/>
              </w:rPr>
              <w:t xml:space="preserve">День знаний </w:t>
            </w:r>
          </w:p>
          <w:p w:rsidR="005400DD" w:rsidRPr="00D97899" w:rsidRDefault="005400DD" w:rsidP="005400DD">
            <w:pPr>
              <w:outlineLvl w:val="1"/>
              <w:rPr>
                <w:rFonts w:eastAsia="MS Gothic"/>
                <w:lang w:val="ru-RU"/>
              </w:rPr>
            </w:pPr>
            <w:r w:rsidRPr="00D97899">
              <w:rPr>
                <w:lang w:val="ru-RU"/>
              </w:rPr>
              <w:t xml:space="preserve">«Эхо </w:t>
            </w:r>
            <w:proofErr w:type="spellStart"/>
            <w:r w:rsidRPr="00D97899">
              <w:rPr>
                <w:lang w:val="ru-RU"/>
              </w:rPr>
              <w:t>Бесланской</w:t>
            </w:r>
            <w:proofErr w:type="spellEnd"/>
            <w:r w:rsidRPr="00D97899">
              <w:rPr>
                <w:lang w:val="ru-RU"/>
              </w:rPr>
              <w:t xml:space="preserve"> печали»</w:t>
            </w:r>
          </w:p>
          <w:p w:rsidR="005400DD" w:rsidRPr="00D97899" w:rsidRDefault="005400DD" w:rsidP="005400DD">
            <w:pPr>
              <w:outlineLvl w:val="1"/>
              <w:rPr>
                <w:lang w:val="ru-RU"/>
              </w:rPr>
            </w:pPr>
            <w:r w:rsidRPr="00D97899">
              <w:rPr>
                <w:lang w:val="ru-RU"/>
              </w:rPr>
              <w:t>Профилактика ДДТТ</w:t>
            </w:r>
          </w:p>
          <w:p w:rsidR="005400DD" w:rsidRPr="00D97899" w:rsidRDefault="005400DD" w:rsidP="00187A1C">
            <w:pPr>
              <w:outlineLvl w:val="1"/>
              <w:rPr>
                <w:lang w:val="ru-RU"/>
              </w:rPr>
            </w:pPr>
          </w:p>
        </w:tc>
      </w:tr>
      <w:tr w:rsidR="005400DD" w:rsidRPr="00D7562E" w:rsidTr="00187A1C">
        <w:trPr>
          <w:trHeight w:val="311"/>
        </w:trPr>
        <w:tc>
          <w:tcPr>
            <w:tcW w:w="3296" w:type="dxa"/>
            <w:tcBorders>
              <w:top w:val="single" w:sz="4" w:space="0" w:color="000000"/>
              <w:left w:val="single" w:sz="4" w:space="0" w:color="000000"/>
              <w:bottom w:val="single" w:sz="4" w:space="0" w:color="000000"/>
            </w:tcBorders>
            <w:shd w:val="clear" w:color="auto" w:fill="auto"/>
          </w:tcPr>
          <w:p w:rsidR="005400DD" w:rsidRPr="00D97899" w:rsidRDefault="005400DD" w:rsidP="00187A1C">
            <w:pPr>
              <w:rPr>
                <w:rFonts w:eastAsia="Times New Roman"/>
                <w:lang w:val="ru-RU"/>
              </w:rPr>
            </w:pPr>
            <w:r w:rsidRPr="00D97899">
              <w:rPr>
                <w:lang w:val="ru-RU"/>
              </w:rPr>
              <w:t xml:space="preserve">Страны Европы и США в первой половине 19 века. </w:t>
            </w:r>
          </w:p>
        </w:tc>
        <w:tc>
          <w:tcPr>
            <w:tcW w:w="1524" w:type="dxa"/>
            <w:tcBorders>
              <w:top w:val="single" w:sz="4" w:space="0" w:color="000000"/>
              <w:left w:val="single" w:sz="4" w:space="0" w:color="000000"/>
              <w:bottom w:val="single" w:sz="4" w:space="0" w:color="000000"/>
            </w:tcBorders>
          </w:tcPr>
          <w:p w:rsidR="005400DD" w:rsidRPr="00D97899" w:rsidRDefault="005400DD" w:rsidP="00187A1C">
            <w:pPr>
              <w:jc w:val="both"/>
              <w:rPr>
                <w:sz w:val="20"/>
                <w:lang w:val="ru-RU"/>
              </w:rPr>
            </w:pPr>
            <w:r w:rsidRPr="00D97899">
              <w:rPr>
                <w:rStyle w:val="a9"/>
                <w:b w:val="0"/>
                <w:color w:val="000000"/>
                <w:lang w:val="ru-RU"/>
              </w:rPr>
              <w:t xml:space="preserve">8 </w:t>
            </w:r>
          </w:p>
        </w:tc>
        <w:tc>
          <w:tcPr>
            <w:tcW w:w="4111" w:type="dxa"/>
            <w:tcBorders>
              <w:top w:val="single" w:sz="4" w:space="0" w:color="000000"/>
              <w:left w:val="single" w:sz="4" w:space="0" w:color="000000"/>
              <w:bottom w:val="single" w:sz="4" w:space="0" w:color="000000"/>
              <w:right w:val="single" w:sz="4" w:space="0" w:color="auto"/>
            </w:tcBorders>
          </w:tcPr>
          <w:p w:rsidR="005400DD" w:rsidRPr="00D97899" w:rsidRDefault="005400DD" w:rsidP="00187A1C">
            <w:pPr>
              <w:rPr>
                <w:rFonts w:eastAsia="MS Gothic"/>
                <w:lang w:val="ru-RU"/>
              </w:rPr>
            </w:pPr>
            <w:r w:rsidRPr="00D97899">
              <w:rPr>
                <w:rFonts w:eastAsia="MS Gothic"/>
                <w:lang w:val="ru-RU"/>
              </w:rPr>
              <w:t>День учителя</w:t>
            </w:r>
          </w:p>
          <w:p w:rsidR="005400DD" w:rsidRPr="00D97899" w:rsidRDefault="005400DD" w:rsidP="00187A1C">
            <w:pPr>
              <w:outlineLvl w:val="1"/>
              <w:rPr>
                <w:rFonts w:eastAsia="MS Gothic"/>
                <w:lang w:val="ru-RU"/>
              </w:rPr>
            </w:pPr>
            <w:r w:rsidRPr="00D97899">
              <w:rPr>
                <w:lang w:val="ru-RU"/>
              </w:rPr>
              <w:t>День правовой защиты детей</w:t>
            </w:r>
            <w:r w:rsidRPr="00D97899">
              <w:rPr>
                <w:rFonts w:eastAsia="MS Gothic"/>
                <w:lang w:val="ru-RU"/>
              </w:rPr>
              <w:t xml:space="preserve"> </w:t>
            </w:r>
          </w:p>
          <w:p w:rsidR="005400DD" w:rsidRPr="00D97899" w:rsidRDefault="005400DD" w:rsidP="00187A1C">
            <w:pPr>
              <w:outlineLvl w:val="1"/>
              <w:rPr>
                <w:rFonts w:eastAsia="MS Gothic"/>
                <w:lang w:val="ru-RU"/>
              </w:rPr>
            </w:pPr>
          </w:p>
        </w:tc>
      </w:tr>
      <w:tr w:rsidR="005400DD" w:rsidRPr="00D7562E" w:rsidTr="00187A1C">
        <w:trPr>
          <w:trHeight w:val="311"/>
        </w:trPr>
        <w:tc>
          <w:tcPr>
            <w:tcW w:w="3296" w:type="dxa"/>
            <w:tcBorders>
              <w:top w:val="single" w:sz="4" w:space="0" w:color="000000"/>
              <w:left w:val="single" w:sz="4" w:space="0" w:color="000000"/>
              <w:bottom w:val="single" w:sz="4" w:space="0" w:color="000000"/>
            </w:tcBorders>
            <w:shd w:val="clear" w:color="auto" w:fill="auto"/>
          </w:tcPr>
          <w:p w:rsidR="005400DD" w:rsidRPr="00D97899" w:rsidRDefault="005400DD" w:rsidP="00187A1C">
            <w:pPr>
              <w:pStyle w:val="a8"/>
              <w:spacing w:line="240" w:lineRule="auto"/>
              <w:rPr>
                <w:bCs/>
              </w:rPr>
            </w:pPr>
            <w:r w:rsidRPr="00D97899">
              <w:lastRenderedPageBreak/>
              <w:t xml:space="preserve">Азия, Африка и Латинская Америка в 19 начале 20 </w:t>
            </w:r>
            <w:proofErr w:type="gramStart"/>
            <w:r w:rsidRPr="00D97899">
              <w:t>в</w:t>
            </w:r>
            <w:proofErr w:type="gramEnd"/>
            <w:r w:rsidRPr="00D97899">
              <w:t>.</w:t>
            </w:r>
          </w:p>
        </w:tc>
        <w:tc>
          <w:tcPr>
            <w:tcW w:w="1524" w:type="dxa"/>
            <w:tcBorders>
              <w:top w:val="single" w:sz="4" w:space="0" w:color="000000"/>
              <w:left w:val="single" w:sz="4" w:space="0" w:color="000000"/>
              <w:bottom w:val="single" w:sz="4" w:space="0" w:color="000000"/>
            </w:tcBorders>
          </w:tcPr>
          <w:p w:rsidR="005400DD" w:rsidRPr="00D97899" w:rsidRDefault="00D97899" w:rsidP="00187A1C">
            <w:pPr>
              <w:jc w:val="both"/>
              <w:rPr>
                <w:sz w:val="20"/>
                <w:lang w:val="ru-RU"/>
              </w:rPr>
            </w:pPr>
            <w:r w:rsidRPr="00D97899">
              <w:rPr>
                <w:lang w:val="ru-RU"/>
              </w:rPr>
              <w:t>3</w:t>
            </w:r>
          </w:p>
        </w:tc>
        <w:tc>
          <w:tcPr>
            <w:tcW w:w="4111" w:type="dxa"/>
            <w:tcBorders>
              <w:top w:val="single" w:sz="4" w:space="0" w:color="000000"/>
              <w:left w:val="single" w:sz="4" w:space="0" w:color="000000"/>
              <w:bottom w:val="single" w:sz="4" w:space="0" w:color="000000"/>
              <w:right w:val="single" w:sz="4" w:space="0" w:color="auto"/>
            </w:tcBorders>
          </w:tcPr>
          <w:p w:rsidR="005400DD" w:rsidRPr="00D97899" w:rsidRDefault="005400DD" w:rsidP="00187A1C">
            <w:pPr>
              <w:tabs>
                <w:tab w:val="center" w:pos="1276"/>
                <w:tab w:val="center" w:pos="1418"/>
              </w:tabs>
              <w:rPr>
                <w:rFonts w:eastAsia="MS Gothic"/>
                <w:lang w:val="ru-RU"/>
              </w:rPr>
            </w:pPr>
            <w:r w:rsidRPr="00D97899">
              <w:rPr>
                <w:rFonts w:eastAsia="MS Gothic"/>
                <w:lang w:val="ru-RU"/>
              </w:rPr>
              <w:t>Акция «Молодежь выбирает жизнь День матери</w:t>
            </w:r>
          </w:p>
          <w:p w:rsidR="005400DD" w:rsidRPr="00D97899" w:rsidRDefault="005400DD" w:rsidP="00187A1C">
            <w:pPr>
              <w:outlineLvl w:val="1"/>
              <w:rPr>
                <w:rFonts w:eastAsia="MS Gothic"/>
                <w:lang w:val="ru-RU"/>
              </w:rPr>
            </w:pPr>
            <w:r w:rsidRPr="00D97899">
              <w:rPr>
                <w:rFonts w:eastAsia="MS Gothic"/>
                <w:lang w:val="ru-RU"/>
              </w:rPr>
              <w:t xml:space="preserve">День толерантности </w:t>
            </w:r>
          </w:p>
          <w:p w:rsidR="005400DD" w:rsidRPr="00D97899" w:rsidRDefault="005400DD" w:rsidP="00187A1C">
            <w:pPr>
              <w:outlineLvl w:val="1"/>
              <w:rPr>
                <w:rFonts w:eastAsia="MS Gothic"/>
                <w:lang w:val="ru-RU"/>
              </w:rPr>
            </w:pPr>
            <w:r w:rsidRPr="00D97899">
              <w:rPr>
                <w:rFonts w:eastAsia="MS Gothic"/>
                <w:lang w:val="ru-RU"/>
              </w:rPr>
              <w:t xml:space="preserve">День борьбы со </w:t>
            </w:r>
            <w:proofErr w:type="spellStart"/>
            <w:r w:rsidRPr="00D97899">
              <w:rPr>
                <w:rFonts w:eastAsia="MS Gothic"/>
                <w:lang w:val="ru-RU"/>
              </w:rPr>
              <w:t>СПИДом</w:t>
            </w:r>
            <w:proofErr w:type="spellEnd"/>
            <w:r w:rsidRPr="00D97899">
              <w:rPr>
                <w:rFonts w:eastAsia="MS Gothic"/>
                <w:lang w:val="ru-RU"/>
              </w:rPr>
              <w:t xml:space="preserve">» </w:t>
            </w:r>
          </w:p>
        </w:tc>
      </w:tr>
      <w:tr w:rsidR="005400DD" w:rsidRPr="00D7562E" w:rsidTr="00187A1C">
        <w:trPr>
          <w:trHeight w:val="311"/>
        </w:trPr>
        <w:tc>
          <w:tcPr>
            <w:tcW w:w="3296" w:type="dxa"/>
            <w:tcBorders>
              <w:top w:val="single" w:sz="4" w:space="0" w:color="000000"/>
              <w:left w:val="single" w:sz="4" w:space="0" w:color="000000"/>
              <w:bottom w:val="single" w:sz="4" w:space="0" w:color="000000"/>
            </w:tcBorders>
            <w:shd w:val="clear" w:color="auto" w:fill="auto"/>
          </w:tcPr>
          <w:p w:rsidR="005400DD" w:rsidRPr="00D97899" w:rsidRDefault="00D97899" w:rsidP="00D97899">
            <w:pPr>
              <w:pStyle w:val="a8"/>
              <w:spacing w:line="240" w:lineRule="auto"/>
              <w:rPr>
                <w:color w:val="000000" w:themeColor="text1"/>
              </w:rPr>
            </w:pPr>
            <w:r w:rsidRPr="00D97899">
              <w:t xml:space="preserve">Страны Европы и США во второй половине 19 – начале 20 </w:t>
            </w:r>
            <w:proofErr w:type="gramStart"/>
            <w:r w:rsidRPr="00D97899">
              <w:t>в</w:t>
            </w:r>
            <w:proofErr w:type="gramEnd"/>
            <w:r w:rsidRPr="00D97899">
              <w:t xml:space="preserve">.  </w:t>
            </w:r>
          </w:p>
        </w:tc>
        <w:tc>
          <w:tcPr>
            <w:tcW w:w="1524" w:type="dxa"/>
            <w:tcBorders>
              <w:top w:val="single" w:sz="4" w:space="0" w:color="000000"/>
              <w:left w:val="single" w:sz="4" w:space="0" w:color="000000"/>
              <w:bottom w:val="single" w:sz="4" w:space="0" w:color="000000"/>
            </w:tcBorders>
          </w:tcPr>
          <w:p w:rsidR="005400DD" w:rsidRPr="00D97899" w:rsidRDefault="00D97899" w:rsidP="00187A1C">
            <w:pPr>
              <w:jc w:val="both"/>
              <w:rPr>
                <w:sz w:val="20"/>
                <w:lang w:val="ru-RU"/>
              </w:rPr>
            </w:pPr>
            <w:r w:rsidRPr="00D97899">
              <w:rPr>
                <w:lang w:val="ru-RU"/>
              </w:rPr>
              <w:t>7</w:t>
            </w:r>
            <w:r w:rsidR="005400DD" w:rsidRPr="00D97899">
              <w:t xml:space="preserve">  </w:t>
            </w:r>
          </w:p>
        </w:tc>
        <w:tc>
          <w:tcPr>
            <w:tcW w:w="4111" w:type="dxa"/>
            <w:tcBorders>
              <w:top w:val="single" w:sz="4" w:space="0" w:color="000000"/>
              <w:left w:val="single" w:sz="4" w:space="0" w:color="000000"/>
              <w:bottom w:val="single" w:sz="4" w:space="0" w:color="000000"/>
              <w:right w:val="single" w:sz="4" w:space="0" w:color="auto"/>
            </w:tcBorders>
          </w:tcPr>
          <w:p w:rsidR="005400DD" w:rsidRPr="00D97899" w:rsidRDefault="005400DD" w:rsidP="00187A1C">
            <w:pPr>
              <w:outlineLvl w:val="1"/>
              <w:rPr>
                <w:rFonts w:eastAsia="MS Gothic"/>
                <w:lang w:val="ru-RU"/>
              </w:rPr>
            </w:pPr>
            <w:r w:rsidRPr="00D97899">
              <w:rPr>
                <w:rFonts w:eastAsia="MS Gothic"/>
                <w:lang w:val="ru-RU"/>
              </w:rPr>
              <w:t>15 ноября – День  призывника</w:t>
            </w:r>
          </w:p>
          <w:p w:rsidR="005400DD" w:rsidRPr="00D97899" w:rsidRDefault="005400DD" w:rsidP="00187A1C">
            <w:pPr>
              <w:tabs>
                <w:tab w:val="center" w:pos="1276"/>
                <w:tab w:val="center" w:pos="1418"/>
              </w:tabs>
              <w:rPr>
                <w:lang w:val="ru-RU"/>
              </w:rPr>
            </w:pPr>
            <w:r w:rsidRPr="00D97899">
              <w:rPr>
                <w:lang w:val="ru-RU"/>
              </w:rPr>
              <w:t>День народного единства</w:t>
            </w:r>
          </w:p>
          <w:p w:rsidR="005400DD" w:rsidRPr="00D97899" w:rsidRDefault="005400DD" w:rsidP="00187A1C">
            <w:pPr>
              <w:outlineLvl w:val="1"/>
              <w:rPr>
                <w:lang w:val="ru-RU"/>
              </w:rPr>
            </w:pPr>
          </w:p>
        </w:tc>
      </w:tr>
      <w:tr w:rsidR="005400DD" w:rsidRPr="00D97899" w:rsidTr="00187A1C">
        <w:trPr>
          <w:trHeight w:val="311"/>
        </w:trPr>
        <w:tc>
          <w:tcPr>
            <w:tcW w:w="3296" w:type="dxa"/>
            <w:tcBorders>
              <w:top w:val="single" w:sz="4" w:space="0" w:color="000000"/>
              <w:left w:val="single" w:sz="4" w:space="0" w:color="000000"/>
              <w:bottom w:val="single" w:sz="4" w:space="0" w:color="000000"/>
            </w:tcBorders>
            <w:shd w:val="clear" w:color="auto" w:fill="auto"/>
          </w:tcPr>
          <w:p w:rsidR="005400DD" w:rsidRPr="00D97899" w:rsidRDefault="005400DD" w:rsidP="00187A1C">
            <w:pPr>
              <w:pStyle w:val="a4"/>
              <w:snapToGrid w:val="0"/>
              <w:spacing w:before="0" w:after="0"/>
            </w:pPr>
            <w:r w:rsidRPr="00D97899">
              <w:t xml:space="preserve">Итого </w:t>
            </w:r>
          </w:p>
        </w:tc>
        <w:tc>
          <w:tcPr>
            <w:tcW w:w="1524" w:type="dxa"/>
            <w:tcBorders>
              <w:top w:val="single" w:sz="4" w:space="0" w:color="000000"/>
              <w:left w:val="single" w:sz="4" w:space="0" w:color="000000"/>
              <w:bottom w:val="single" w:sz="4" w:space="0" w:color="000000"/>
            </w:tcBorders>
          </w:tcPr>
          <w:p w:rsidR="005400DD" w:rsidRPr="00D97899" w:rsidRDefault="005400DD" w:rsidP="00187A1C">
            <w:pPr>
              <w:pStyle w:val="a4"/>
              <w:snapToGrid w:val="0"/>
              <w:spacing w:before="0" w:after="0"/>
            </w:pPr>
            <w:r w:rsidRPr="00D97899">
              <w:t>2</w:t>
            </w:r>
            <w:r w:rsidR="00D97899">
              <w:t>5</w:t>
            </w:r>
          </w:p>
        </w:tc>
        <w:tc>
          <w:tcPr>
            <w:tcW w:w="4111" w:type="dxa"/>
            <w:tcBorders>
              <w:top w:val="single" w:sz="4" w:space="0" w:color="000000"/>
              <w:left w:val="single" w:sz="4" w:space="0" w:color="000000"/>
              <w:bottom w:val="single" w:sz="4" w:space="0" w:color="000000"/>
              <w:right w:val="single" w:sz="4" w:space="0" w:color="auto"/>
            </w:tcBorders>
          </w:tcPr>
          <w:p w:rsidR="005400DD" w:rsidRPr="00D97899" w:rsidRDefault="005400DD" w:rsidP="00187A1C">
            <w:pPr>
              <w:tabs>
                <w:tab w:val="center" w:pos="1276"/>
                <w:tab w:val="center" w:pos="1418"/>
              </w:tabs>
              <w:rPr>
                <w:lang w:val="ru-RU"/>
              </w:rPr>
            </w:pPr>
          </w:p>
        </w:tc>
      </w:tr>
    </w:tbl>
    <w:p w:rsidR="00304A4E" w:rsidRPr="007C2697" w:rsidRDefault="00304A4E" w:rsidP="007C2697">
      <w:pPr>
        <w:rPr>
          <w:b/>
          <w:lang w:val="ru-RU"/>
        </w:rPr>
      </w:pPr>
    </w:p>
    <w:sectPr w:rsidR="00304A4E" w:rsidRPr="007C2697" w:rsidSect="009639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00005"/>
    <w:multiLevelType w:val="singleLevel"/>
    <w:tmpl w:val="00000005"/>
    <w:name w:val="WW8Num5"/>
    <w:lvl w:ilvl="0">
      <w:start w:val="1"/>
      <w:numFmt w:val="bullet"/>
      <w:lvlText w:val=""/>
      <w:lvlJc w:val="left"/>
      <w:pPr>
        <w:tabs>
          <w:tab w:val="num" w:pos="0"/>
        </w:tabs>
        <w:ind w:left="1174" w:hanging="360"/>
      </w:pPr>
      <w:rPr>
        <w:rFonts w:ascii="Wingdings" w:hAnsi="Wingdings" w:cs="Wingdings"/>
      </w:rPr>
    </w:lvl>
  </w:abstractNum>
  <w:abstractNum w:abstractNumId="3">
    <w:nsid w:val="3F9B543E"/>
    <w:multiLevelType w:val="hybridMultilevel"/>
    <w:tmpl w:val="3F26F376"/>
    <w:lvl w:ilvl="0" w:tplc="0419000B">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
    <w:nsid w:val="45B02DC9"/>
    <w:multiLevelType w:val="hybridMultilevel"/>
    <w:tmpl w:val="4DD41D0C"/>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306A0"/>
    <w:rsid w:val="00254F34"/>
    <w:rsid w:val="002F2995"/>
    <w:rsid w:val="00304A4E"/>
    <w:rsid w:val="00321EFD"/>
    <w:rsid w:val="005400DD"/>
    <w:rsid w:val="006306A0"/>
    <w:rsid w:val="007B470A"/>
    <w:rsid w:val="007C2697"/>
    <w:rsid w:val="00963910"/>
    <w:rsid w:val="00CA1CF8"/>
    <w:rsid w:val="00D7562E"/>
    <w:rsid w:val="00D978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6A0"/>
    <w:pPr>
      <w:widowControl w:val="0"/>
      <w:suppressAutoHyphens/>
      <w:autoSpaceDE w:val="0"/>
    </w:pPr>
    <w:rPr>
      <w:rFonts w:ascii="Times New Roman" w:eastAsia="Calibri" w:hAnsi="Times New Roman" w:cs="Times New Roman"/>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вый"/>
    <w:basedOn w:val="a"/>
    <w:rsid w:val="006306A0"/>
    <w:pPr>
      <w:widowControl/>
      <w:autoSpaceDE/>
      <w:spacing w:line="360" w:lineRule="auto"/>
      <w:ind w:firstLine="454"/>
      <w:jc w:val="both"/>
    </w:pPr>
    <w:rPr>
      <w:rFonts w:eastAsia="Times New Roman"/>
      <w:sz w:val="28"/>
      <w:lang w:val="ru-RU" w:eastAsia="en-US" w:bidi="en-US"/>
    </w:rPr>
  </w:style>
  <w:style w:type="character" w:customStyle="1" w:styleId="apple-converted-space">
    <w:name w:val="apple-converted-space"/>
    <w:basedOn w:val="a0"/>
    <w:uiPriority w:val="99"/>
    <w:rsid w:val="006306A0"/>
  </w:style>
  <w:style w:type="paragraph" w:styleId="a4">
    <w:name w:val="Normal (Web)"/>
    <w:aliases w:val="Обычный (Web),Знак Знак Знак Знак Знак Знак,Знак Знак Знак Знак Знак Знак Знак Знак Знак Знак Знак Знак,Знак Знак Знак Знак Знак Знак Знак Знак Знак Знак Знак"/>
    <w:basedOn w:val="a"/>
    <w:link w:val="a5"/>
    <w:uiPriority w:val="99"/>
    <w:qFormat/>
    <w:rsid w:val="006306A0"/>
    <w:pPr>
      <w:widowControl/>
      <w:autoSpaceDE/>
      <w:spacing w:before="280" w:after="280"/>
    </w:pPr>
    <w:rPr>
      <w:rFonts w:eastAsia="Times New Roman"/>
      <w:lang w:val="ru-RU"/>
    </w:rPr>
  </w:style>
  <w:style w:type="paragraph" w:styleId="a6">
    <w:name w:val="List Paragraph"/>
    <w:basedOn w:val="a"/>
    <w:link w:val="a7"/>
    <w:uiPriority w:val="99"/>
    <w:qFormat/>
    <w:rsid w:val="006306A0"/>
    <w:pPr>
      <w:widowControl/>
      <w:autoSpaceDE/>
      <w:ind w:left="720"/>
    </w:pPr>
    <w:rPr>
      <w:rFonts w:eastAsia="Times New Roman"/>
      <w:lang w:val="ru-RU"/>
    </w:rPr>
  </w:style>
  <w:style w:type="character" w:customStyle="1" w:styleId="a5">
    <w:name w:val="Обычный (веб) Знак"/>
    <w:aliases w:val="Обычный (Web) Знак,Знак Знак Знак Знак Знак Знак Знак,Знак Знак Знак Знак Знак Знак Знак Знак Знак Знак Знак Знак Знак,Знак Знак Знак Знак Знак Знак Знак Знак Знак Знак Знак Знак1"/>
    <w:link w:val="a4"/>
    <w:rsid w:val="006306A0"/>
    <w:rPr>
      <w:rFonts w:ascii="Times New Roman" w:eastAsia="Times New Roman" w:hAnsi="Times New Roman" w:cs="Times New Roman"/>
      <w:sz w:val="24"/>
      <w:szCs w:val="24"/>
      <w:lang w:eastAsia="ar-SA"/>
    </w:rPr>
  </w:style>
  <w:style w:type="character" w:customStyle="1" w:styleId="a7">
    <w:name w:val="Абзац списка Знак"/>
    <w:link w:val="a6"/>
    <w:uiPriority w:val="99"/>
    <w:locked/>
    <w:rsid w:val="006306A0"/>
    <w:rPr>
      <w:rFonts w:ascii="Times New Roman" w:eastAsia="Times New Roman" w:hAnsi="Times New Roman" w:cs="Times New Roman"/>
      <w:sz w:val="24"/>
      <w:szCs w:val="24"/>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306A0"/>
    <w:rPr>
      <w:rFonts w:ascii="Times New Roman" w:hAnsi="Times New Roman" w:cs="Times New Roman"/>
      <w:strike w:val="0"/>
      <w:dstrike w:val="0"/>
      <w:sz w:val="24"/>
      <w:szCs w:val="24"/>
      <w:u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306A0"/>
    <w:pPr>
      <w:widowControl/>
      <w:autoSpaceDE/>
      <w:ind w:left="720" w:firstLine="700"/>
      <w:jc w:val="both"/>
    </w:pPr>
    <w:rPr>
      <w:rFonts w:eastAsia="Times New Roman"/>
      <w:lang w:val="ru-RU"/>
    </w:rPr>
  </w:style>
  <w:style w:type="paragraph" w:customStyle="1" w:styleId="a8">
    <w:name w:val="Содержимое таблицы"/>
    <w:basedOn w:val="a"/>
    <w:qFormat/>
    <w:rsid w:val="007C2697"/>
    <w:pPr>
      <w:widowControl/>
      <w:suppressLineNumbers/>
      <w:tabs>
        <w:tab w:val="left" w:pos="709"/>
      </w:tabs>
      <w:autoSpaceDE/>
      <w:spacing w:line="100" w:lineRule="atLeast"/>
    </w:pPr>
    <w:rPr>
      <w:rFonts w:eastAsia="Times New Roman"/>
      <w:lang w:val="ru-RU" w:eastAsia="ru-RU"/>
    </w:rPr>
  </w:style>
  <w:style w:type="character" w:styleId="a9">
    <w:name w:val="Strong"/>
    <w:qFormat/>
    <w:rsid w:val="005400DD"/>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4121</Words>
  <Characters>23493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5</cp:revision>
  <dcterms:created xsi:type="dcterms:W3CDTF">2021-10-17T13:59:00Z</dcterms:created>
  <dcterms:modified xsi:type="dcterms:W3CDTF">2021-10-18T10:56:00Z</dcterms:modified>
</cp:coreProperties>
</file>