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80" w:rsidRPr="00673C3B" w:rsidRDefault="00BB2C80" w:rsidP="00BB2C80">
      <w:pPr>
        <w:pStyle w:val="ParagraphStyle"/>
        <w:spacing w:line="264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73C3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Планируемые результаты 1-4 класс.</w:t>
      </w:r>
    </w:p>
    <w:p w:rsidR="00BB2C80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2C4D0E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D0E">
        <w:rPr>
          <w:rFonts w:ascii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BB2C80" w:rsidRDefault="00BB2C80" w:rsidP="00BB2C80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B2C80" w:rsidRPr="002C4D0E" w:rsidRDefault="00BB2C80" w:rsidP="00BB2C80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C4D0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2C4D0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результатами</w:t>
      </w: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B2C80" w:rsidRDefault="00BB2C80" w:rsidP="00BB2C8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C4D0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4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2C80" w:rsidRPr="002C4D0E" w:rsidRDefault="00BB2C80" w:rsidP="00BB2C8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2C80" w:rsidRDefault="00BB2C80" w:rsidP="00BB2C8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BB2C80" w:rsidRPr="00673C3B" w:rsidRDefault="00BB2C80" w:rsidP="00BB2C8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3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BB2C80" w:rsidRDefault="00BB2C80" w:rsidP="00BB2C8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учебного предмета</w:t>
      </w:r>
    </w:p>
    <w:p w:rsidR="00BB2C80" w:rsidRPr="00673C3B" w:rsidRDefault="00BB2C80" w:rsidP="00BB2C8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класс</w:t>
      </w:r>
    </w:p>
    <w:p w:rsidR="00BB2C80" w:rsidRPr="0033205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5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Раздел 1.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(4 часа). </w:t>
      </w:r>
      <w:r w:rsidRPr="00332050">
        <w:rPr>
          <w:rFonts w:ascii="Times New Roman" w:hAnsi="Times New Roman" w:cs="Times New Roman"/>
          <w:sz w:val="22"/>
          <w:szCs w:val="22"/>
        </w:rPr>
        <w:t xml:space="preserve"> </w:t>
      </w:r>
      <w:r w:rsidRPr="00332050">
        <w:rPr>
          <w:rFonts w:ascii="Times New Roman" w:hAnsi="Times New Roman" w:cs="Times New Roman"/>
          <w:sz w:val="28"/>
          <w:szCs w:val="28"/>
        </w:rPr>
        <w:t xml:space="preserve">Возникновение физической культуры у древних людей. </w:t>
      </w:r>
      <w:r w:rsidRPr="00332050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Возникновение первых спортивных соревнований. История зарождения древних Олимпийских игр.</w:t>
      </w:r>
      <w:r w:rsidRPr="00332050">
        <w:rPr>
          <w:rFonts w:ascii="Times New Roman" w:hAnsi="Times New Roman" w:cs="Times New Roman"/>
          <w:sz w:val="28"/>
          <w:szCs w:val="28"/>
        </w:rPr>
        <w:t xml:space="preserve"> Физическая культура у народов Древней Руси. Связь физических упражнений с трудовой деятельностью. История развития физической культуры в России в XVII–XIX вв., ее роль и значение для подготовки солдат русской армии. </w:t>
      </w:r>
      <w:r w:rsidRPr="00332050">
        <w:rPr>
          <w:rFonts w:ascii="Times New Roman" w:hAnsi="Times New Roman" w:cs="Times New Roman"/>
          <w:color w:val="000000"/>
          <w:sz w:val="28"/>
          <w:szCs w:val="28"/>
        </w:rPr>
        <w:t>Появление мяча, упражнений и игр с мячом.</w:t>
      </w:r>
    </w:p>
    <w:p w:rsidR="00BB2C80" w:rsidRPr="0033205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50">
        <w:rPr>
          <w:rFonts w:ascii="Times New Roman" w:hAnsi="Times New Roman" w:cs="Times New Roman"/>
          <w:color w:val="000000"/>
          <w:sz w:val="28"/>
          <w:szCs w:val="28"/>
        </w:rPr>
        <w:t>Основные физические качества: сила, быстрота, выносливость, гибкость, равновесие.</w:t>
      </w:r>
    </w:p>
    <w:p w:rsidR="00BB2C80" w:rsidRPr="00332050" w:rsidRDefault="00BB2C80" w:rsidP="00BB2C80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lastRenderedPageBreak/>
        <w:t>Режим дня и личная гигиена. 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Раздел 2.</w:t>
      </w:r>
      <w:r w:rsidRPr="00332050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(26 часов)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Бег:</w:t>
      </w:r>
      <w:r w:rsidRPr="00332050">
        <w:rPr>
          <w:rFonts w:ascii="Times New Roman" w:hAnsi="Times New Roman" w:cs="Times New Roman"/>
          <w:sz w:val="28"/>
          <w:szCs w:val="28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Прыжки:</w:t>
      </w:r>
      <w:r w:rsidRPr="00332050">
        <w:rPr>
          <w:rFonts w:ascii="Times New Roman" w:hAnsi="Times New Roman" w:cs="Times New Roman"/>
          <w:sz w:val="28"/>
          <w:szCs w:val="28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Броски:</w:t>
      </w:r>
      <w:r w:rsidRPr="00332050">
        <w:rPr>
          <w:rFonts w:ascii="Times New Roman" w:hAnsi="Times New Roman" w:cs="Times New Roman"/>
          <w:sz w:val="28"/>
          <w:szCs w:val="28"/>
        </w:rPr>
        <w:t xml:space="preserve"> большого мяча (1 кг) на дальность двумя руками из-за головы, от груди.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Метание:</w:t>
      </w:r>
      <w:r w:rsidRPr="00332050"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вертикальную цель, в стену.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Низкий старт.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Стартовое ускорение.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Финиширование.</w:t>
      </w:r>
    </w:p>
    <w:p w:rsidR="00BB2C8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Раздел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(32 часа)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 xml:space="preserve">Организующие команды и приемы: </w:t>
      </w:r>
      <w:r w:rsidRPr="00332050">
        <w:rPr>
          <w:rFonts w:ascii="Times New Roman" w:hAnsi="Times New Roman" w:cs="Times New Roman"/>
          <w:sz w:val="28"/>
          <w:szCs w:val="28"/>
        </w:rPr>
        <w:t xml:space="preserve"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</w:t>
      </w:r>
      <w:r w:rsidRPr="00332050">
        <w:rPr>
          <w:rFonts w:ascii="Times New Roman" w:hAnsi="Times New Roman" w:cs="Times New Roman"/>
          <w:color w:val="000000"/>
          <w:sz w:val="28"/>
          <w:szCs w:val="28"/>
        </w:rPr>
        <w:t>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332050">
        <w:rPr>
          <w:rFonts w:ascii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33205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2C80" w:rsidRPr="00332050" w:rsidRDefault="00BB2C80" w:rsidP="00BB2C80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Акробатические упражнения:</w:t>
      </w:r>
      <w:r w:rsidRPr="00332050">
        <w:rPr>
          <w:rFonts w:ascii="Times New Roman" w:hAnsi="Times New Roman" w:cs="Times New Roman"/>
          <w:sz w:val="28"/>
          <w:szCs w:val="28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</w:t>
      </w: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Гимнастические упражнения прикладного характера:</w:t>
      </w:r>
      <w:r w:rsidRPr="00332050">
        <w:rPr>
          <w:rFonts w:ascii="Times New Roman" w:hAnsi="Times New Roman" w:cs="Times New Roman"/>
          <w:sz w:val="28"/>
          <w:szCs w:val="28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 xml:space="preserve"> поочередно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 xml:space="preserve"> правой и левой </w:t>
      </w:r>
      <w:r w:rsidRPr="00332050">
        <w:rPr>
          <w:rFonts w:ascii="Times New Roman" w:hAnsi="Times New Roman" w:cs="Times New Roman"/>
          <w:sz w:val="28"/>
          <w:szCs w:val="28"/>
        </w:rPr>
        <w:lastRenderedPageBreak/>
        <w:t xml:space="preserve">ногой,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 xml:space="preserve"> одной и двумя ногами (с помощью); лазанье по канату (3 м) в два и три приема; передвижения и повороты на гимнастическом бревне; опорный прыжок через гимнастического козла –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Раздел</w:t>
      </w:r>
      <w:r>
        <w:rPr>
          <w:rFonts w:ascii="Times New Roman" w:hAnsi="Times New Roman" w:cs="Times New Roman"/>
        </w:rPr>
        <w:t xml:space="preserve"> </w:t>
      </w:r>
      <w:r w:rsidRPr="00332050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32050">
        <w:rPr>
          <w:rFonts w:ascii="Times New Roman" w:hAnsi="Times New Roman" w:cs="Times New Roman"/>
          <w:b/>
          <w:sz w:val="28"/>
          <w:szCs w:val="28"/>
        </w:rPr>
        <w:t>Подвижные игры, элементы спортивных игр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(25 часов)</w:t>
      </w:r>
    </w:p>
    <w:p w:rsidR="00BB2C80" w:rsidRPr="0033205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«Гимнастика с основами акробатики»:</w:t>
      </w:r>
      <w:r w:rsidRPr="00332050">
        <w:rPr>
          <w:rFonts w:ascii="Times New Roman" w:hAnsi="Times New Roman" w:cs="Times New Roman"/>
          <w:sz w:val="28"/>
          <w:szCs w:val="28"/>
        </w:rPr>
        <w:t xml:space="preserve"> «У медведя во бору», «Раки»,</w:t>
      </w:r>
    </w:p>
    <w:p w:rsidR="00BB2C80" w:rsidRPr="0033205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 xml:space="preserve"> На материале раздела «Легкая атлетика»:</w:t>
      </w:r>
      <w:r w:rsidRPr="00332050">
        <w:rPr>
          <w:rFonts w:ascii="Times New Roman" w:hAnsi="Times New Roman" w:cs="Times New Roman"/>
          <w:sz w:val="28"/>
          <w:szCs w:val="28"/>
        </w:rPr>
        <w:t xml:space="preserve"> «Не оступись», «Пятнашки», «Волк во рву»,</w:t>
      </w:r>
      <w:r w:rsidRPr="00332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B2C80" w:rsidRPr="0033205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«Лыжная подготовка»:</w:t>
      </w:r>
      <w:r w:rsidRPr="00332050">
        <w:rPr>
          <w:rFonts w:ascii="Times New Roman" w:hAnsi="Times New Roman" w:cs="Times New Roman"/>
          <w:sz w:val="28"/>
          <w:szCs w:val="28"/>
        </w:rPr>
        <w:t xml:space="preserve"> «Охотники и олени», «Встречная эстафета»,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«Спортивные игры»: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Футбол:</w:t>
      </w:r>
      <w:r w:rsidRPr="00332050">
        <w:rPr>
          <w:rFonts w:ascii="Times New Roman" w:hAnsi="Times New Roman" w:cs="Times New Roman"/>
          <w:sz w:val="28"/>
          <w:szCs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– садись», «Передай мяч головой».</w:t>
      </w:r>
    </w:p>
    <w:p w:rsidR="00BB2C80" w:rsidRPr="0033205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Баскетбол:</w:t>
      </w:r>
      <w:r w:rsidRPr="00332050"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– поймай», «Выстрел в небо», «Охотники и утки»; игра в баскетбол по упрощенным правилам </w:t>
      </w:r>
      <w:r w:rsidRPr="00332050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332050">
        <w:rPr>
          <w:rFonts w:ascii="Times New Roman" w:hAnsi="Times New Roman" w:cs="Times New Roman"/>
          <w:sz w:val="28"/>
          <w:szCs w:val="28"/>
        </w:rPr>
        <w:t xml:space="preserve">«Мини-баскетбол»). </w:t>
      </w:r>
    </w:p>
    <w:p w:rsidR="00BB2C80" w:rsidRPr="008C1ADE" w:rsidRDefault="00BB2C80" w:rsidP="00BB2C80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 w:rsidRPr="00332050">
        <w:rPr>
          <w:rFonts w:ascii="Times New Roman" w:hAnsi="Times New Roman" w:cs="Times New Roman"/>
          <w:sz w:val="28"/>
          <w:szCs w:val="28"/>
        </w:rPr>
        <w:t xml:space="preserve">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BB2C80" w:rsidRPr="008C1ADE" w:rsidRDefault="00BB2C80" w:rsidP="00BB2C8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Раздел5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Лыжные гонки.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(12 часов)</w:t>
      </w:r>
    </w:p>
    <w:p w:rsidR="00BB2C80" w:rsidRPr="008C1ADE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Организующие команды и приемы:</w:t>
      </w:r>
      <w:r w:rsidRPr="008C1ADE">
        <w:rPr>
          <w:rFonts w:ascii="Times New Roman" w:hAnsi="Times New Roman" w:cs="Times New Roman"/>
          <w:sz w:val="28"/>
          <w:szCs w:val="28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B2C80" w:rsidRPr="008C1ADE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i/>
          <w:iCs/>
          <w:sz w:val="28"/>
          <w:szCs w:val="28"/>
        </w:rPr>
        <w:t>Передвижения на лыжах</w:t>
      </w:r>
      <w:r w:rsidRPr="008C1ADE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шагом; чередование изученных ходов во время передвижения по дистанции.</w:t>
      </w:r>
    </w:p>
    <w:p w:rsidR="00BB2C80" w:rsidRPr="008C1ADE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i/>
          <w:iCs/>
          <w:sz w:val="28"/>
          <w:szCs w:val="28"/>
        </w:rPr>
        <w:t>Повороты</w:t>
      </w:r>
      <w:r w:rsidRPr="008C1ADE">
        <w:rPr>
          <w:rFonts w:ascii="Times New Roman" w:hAnsi="Times New Roman" w:cs="Times New Roman"/>
          <w:sz w:val="28"/>
          <w:szCs w:val="28"/>
        </w:rPr>
        <w:t xml:space="preserve"> переступанием на месте.</w:t>
      </w:r>
    </w:p>
    <w:p w:rsidR="00BB2C80" w:rsidRPr="008C1ADE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i/>
          <w:iCs/>
          <w:sz w:val="28"/>
          <w:szCs w:val="28"/>
        </w:rPr>
        <w:t>Спуски</w:t>
      </w:r>
      <w:r w:rsidRPr="008C1ADE">
        <w:rPr>
          <w:rFonts w:ascii="Times New Roman" w:hAnsi="Times New Roman" w:cs="Times New Roman"/>
          <w:sz w:val="28"/>
          <w:szCs w:val="28"/>
        </w:rPr>
        <w:t xml:space="preserve"> в основной стойке.</w:t>
      </w:r>
    </w:p>
    <w:p w:rsidR="00BB2C80" w:rsidRPr="008C1ADE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i/>
          <w:iCs/>
          <w:sz w:val="28"/>
          <w:szCs w:val="28"/>
        </w:rPr>
        <w:t>Подъемы</w:t>
      </w:r>
      <w:r w:rsidRPr="008C1ADE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шагом.</w:t>
      </w:r>
    </w:p>
    <w:p w:rsidR="00BB2C80" w:rsidRPr="008C1ADE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i/>
          <w:iCs/>
          <w:sz w:val="28"/>
          <w:szCs w:val="28"/>
        </w:rPr>
        <w:t>Торможение</w:t>
      </w:r>
      <w:r w:rsidRPr="008C1ADE">
        <w:rPr>
          <w:rFonts w:ascii="Times New Roman" w:hAnsi="Times New Roman" w:cs="Times New Roman"/>
          <w:sz w:val="28"/>
          <w:szCs w:val="28"/>
        </w:rPr>
        <w:t xml:space="preserve"> падением.</w:t>
      </w:r>
    </w:p>
    <w:p w:rsidR="00BB2C80" w:rsidRPr="008C1ADE" w:rsidRDefault="00BB2C80" w:rsidP="00BB2C80">
      <w:pPr>
        <w:tabs>
          <w:tab w:val="left" w:pos="9072"/>
        </w:tabs>
        <w:spacing w:line="276" w:lineRule="auto"/>
        <w:ind w:left="567"/>
        <w:jc w:val="left"/>
        <w:rPr>
          <w:rFonts w:eastAsia="Verdana" w:cstheme="minorHAnsi"/>
          <w:bCs/>
          <w:sz w:val="24"/>
          <w:szCs w:val="24"/>
        </w:rPr>
      </w:pPr>
      <w:r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4"/>
        <w:tblW w:w="10349" w:type="dxa"/>
        <w:tblInd w:w="-176" w:type="dxa"/>
        <w:tblLook w:val="04A0"/>
      </w:tblPr>
      <w:tblGrid>
        <w:gridCol w:w="4253"/>
        <w:gridCol w:w="6096"/>
      </w:tblGrid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B01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BB2C80" w:rsidRPr="00916057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44A30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44A30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6" w:type="dxa"/>
          </w:tcPr>
          <w:p w:rsidR="00BB2C80" w:rsidRPr="00844A30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по заданиям; Называют движения, которые выполняют первобытные люди на рисунке, Составление рассказов по рисункам. Объясняют смысл символики и ритуалов Олимпийских игр. Определяют цель возрождения Олимпийских игр.</w:t>
            </w:r>
          </w:p>
          <w:p w:rsidR="00BB2C80" w:rsidRPr="00844A30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признаки положительного влияния занятий физ.культурой на успехи в учебе. </w:t>
            </w:r>
          </w:p>
          <w:p w:rsidR="00BB2C80" w:rsidRPr="00916057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B2C80" w:rsidTr="0091392D">
        <w:trPr>
          <w:trHeight w:val="2257"/>
        </w:trPr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  <w:r w:rsidRPr="00844A30">
              <w:rPr>
                <w:rFonts w:ascii="Times New Roman" w:hAnsi="Times New Roman" w:cs="Times New Roman"/>
              </w:rPr>
              <w:t>Легкая атлетика</w:t>
            </w: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основные понятия и термины в беге, прыжках и метаниях и объясняют их назначения. </w:t>
            </w:r>
          </w:p>
          <w:p w:rsidR="00BB2C80" w:rsidRDefault="00BB2C80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ходьбы, беговых упражнений, метания, бросков, прыжков. Осваивают их самостоятельно, выявляют и устраняют характерные ошибки. </w:t>
            </w:r>
          </w:p>
        </w:tc>
      </w:tr>
      <w:tr w:rsidR="00BB2C80" w:rsidRPr="009E0E3A" w:rsidTr="0091392D">
        <w:tc>
          <w:tcPr>
            <w:tcW w:w="4253" w:type="dxa"/>
          </w:tcPr>
          <w:p w:rsidR="00BB2C80" w:rsidRDefault="00BB2C80" w:rsidP="0091392D">
            <w:pPr>
              <w:pStyle w:val="a3"/>
              <w:ind w:left="176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B2C80" w:rsidRPr="0042346B" w:rsidRDefault="00BB2C80" w:rsidP="0091392D">
            <w:pPr>
              <w:pStyle w:val="a3"/>
              <w:ind w:left="176"/>
              <w:jc w:val="center"/>
              <w:rPr>
                <w:rFonts w:eastAsia="Verdana" w:cstheme="minorHAnsi"/>
                <w:bCs/>
              </w:rPr>
            </w:pPr>
            <w:r w:rsidRPr="0042346B">
              <w:rPr>
                <w:rFonts w:ascii="Times New Roman" w:hAnsi="Times New Roman" w:cs="Times New Roman"/>
                <w:bCs/>
                <w:iCs/>
              </w:rPr>
              <w:t>Гимнастика с основами акробатики</w:t>
            </w: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выполнение проблемных заданий, </w:t>
            </w:r>
          </w:p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комплексы упражнений утренней зарядки.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технику акробатических упражнений и составляют акробатические комбинации. Описывают технику гимнастических упражнений.  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точно выполняют строевые приемы.</w:t>
            </w:r>
          </w:p>
        </w:tc>
      </w:tr>
      <w:tr w:rsidR="00BB2C80" w:rsidRPr="00FE0BB5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6096" w:type="dxa"/>
          </w:tcPr>
          <w:p w:rsidR="00BB2C80" w:rsidRPr="00FE0BB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 Организовывают и проводят подвижные игры, осуществляют судейство. Описывают технику игровых действий и приемов, осваивают их самостоятельно, выявляют и устраняют типичные ошибки.</w:t>
            </w:r>
          </w:p>
        </w:tc>
      </w:tr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  <w:bCs/>
                <w:iCs/>
              </w:rPr>
              <w:t>Лыжные гонки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назначение понятий и терминов, относящихся к бегу на лыжах. Описывают технику передвижения на лыжах. </w:t>
            </w: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</w:p>
        </w:tc>
      </w:tr>
    </w:tbl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iCs/>
          <w:color w:val="000000"/>
        </w:rPr>
        <w:t>Формы орган</w:t>
      </w:r>
      <w:r>
        <w:rPr>
          <w:iCs/>
          <w:color w:val="000000"/>
        </w:rPr>
        <w:t>изации</w:t>
      </w:r>
      <w:r w:rsidRPr="00570829">
        <w:rPr>
          <w:iCs/>
          <w:color w:val="000000"/>
        </w:rPr>
        <w:t>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lastRenderedPageBreak/>
        <w:t xml:space="preserve">Основной формой организации образовательного процесса является классно-урочная </w:t>
      </w:r>
      <w:r>
        <w:rPr>
          <w:color w:val="000000"/>
        </w:rPr>
        <w:t xml:space="preserve">и неурочная </w:t>
      </w:r>
      <w:r w:rsidRPr="00570829">
        <w:rPr>
          <w:color w:val="000000"/>
        </w:rPr>
        <w:t>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соответствии с чем возможны следующие формы и структуры учебного занятия: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индивидуальные;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групповые;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</w:t>
      </w:r>
      <w:r>
        <w:rPr>
          <w:color w:val="000000"/>
        </w:rPr>
        <w:t>коллективные</w:t>
      </w:r>
      <w:r w:rsidRPr="00570829">
        <w:rPr>
          <w:color w:val="000000"/>
        </w:rPr>
        <w:t>;</w:t>
      </w: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фронтальные;</w:t>
      </w: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-урок-контроля:</w:t>
      </w:r>
    </w:p>
    <w:p w:rsidR="00BB2C80" w:rsidRDefault="00BB2C80" w:rsidP="00BB2C8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класс</w:t>
      </w:r>
    </w:p>
    <w:p w:rsidR="00BB2C80" w:rsidRPr="0066341F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 w:rsidRPr="00663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66341F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(6 часов)</w:t>
      </w:r>
      <w:r w:rsidRPr="00663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>Правила поведения в спортивном зале и на спортивной площадке.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341F">
        <w:rPr>
          <w:rFonts w:ascii="Times New Roman" w:hAnsi="Times New Roman" w:cs="Times New Roman"/>
          <w:sz w:val="28"/>
          <w:szCs w:val="28"/>
        </w:rPr>
        <w:t>Связь физических упражнений с трудовой деятельностью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Значение </w:t>
      </w:r>
      <w:proofErr w:type="spellStart"/>
      <w:r w:rsidRPr="0066341F">
        <w:rPr>
          <w:rFonts w:ascii="Times New Roman" w:hAnsi="Times New Roman" w:cs="Times New Roman"/>
          <w:sz w:val="28"/>
          <w:szCs w:val="28"/>
          <w:lang w:val="ru-RU"/>
        </w:rPr>
        <w:t>физкульт</w:t>
      </w:r>
      <w:proofErr w:type="spellEnd"/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 минуток для укрепления здоровья, принципов их построения.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341F">
        <w:rPr>
          <w:rFonts w:ascii="Times New Roman" w:hAnsi="Times New Roman" w:cs="Times New Roman"/>
          <w:color w:val="000000"/>
          <w:sz w:val="28"/>
          <w:szCs w:val="28"/>
        </w:rPr>
        <w:t>Появление мяча, упражнений и игр с мячом.</w:t>
      </w:r>
    </w:p>
    <w:p w:rsidR="00BB2C8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color w:val="000000"/>
          <w:sz w:val="28"/>
          <w:szCs w:val="28"/>
        </w:rPr>
        <w:t>Основные физические качества: сила, быстрота, выносливость, гибкость, равновесие.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341F">
        <w:rPr>
          <w:rFonts w:ascii="Times New Roman" w:hAnsi="Times New Roman" w:cs="Times New Roman"/>
          <w:sz w:val="28"/>
          <w:szCs w:val="28"/>
        </w:rPr>
        <w:t>Режим дня и личная гигиена.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341F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</w:t>
      </w:r>
    </w:p>
    <w:p w:rsidR="00BB2C80" w:rsidRPr="0066341F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66341F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(26 часов)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Бег:</w:t>
      </w:r>
      <w:r w:rsidRPr="0066341F">
        <w:rPr>
          <w:rFonts w:ascii="Times New Roman" w:hAnsi="Times New Roman" w:cs="Times New Roman"/>
          <w:sz w:val="28"/>
          <w:szCs w:val="28"/>
        </w:rPr>
        <w:t xml:space="preserve"> с высокого старта на дистанцию 30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6341F">
        <w:rPr>
          <w:rFonts w:ascii="Times New Roman" w:hAnsi="Times New Roman" w:cs="Times New Roman"/>
          <w:sz w:val="28"/>
          <w:szCs w:val="28"/>
        </w:rPr>
        <w:t>; с изменением частоты шагов;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положению низкого старта; челночный бег 3х10м;</w:t>
      </w:r>
      <w:r w:rsidRPr="0066341F">
        <w:rPr>
          <w:rFonts w:ascii="Times New Roman" w:hAnsi="Times New Roman" w:cs="Times New Roman"/>
          <w:sz w:val="28"/>
          <w:szCs w:val="28"/>
        </w:rPr>
        <w:t xml:space="preserve"> с высокого старта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66341F">
        <w:rPr>
          <w:rFonts w:ascii="Times New Roman" w:hAnsi="Times New Roman" w:cs="Times New Roman"/>
          <w:sz w:val="28"/>
          <w:szCs w:val="28"/>
        </w:rPr>
        <w:t xml:space="preserve">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Прыжки:</w:t>
      </w:r>
      <w:r w:rsidRPr="0066341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6341F">
        <w:rPr>
          <w:rFonts w:ascii="Times New Roman" w:hAnsi="Times New Roman" w:cs="Times New Roman"/>
          <w:iCs/>
          <w:sz w:val="28"/>
          <w:szCs w:val="28"/>
          <w:lang w:val="ru-RU"/>
        </w:rPr>
        <w:t>совершенствование со скакалкой</w:t>
      </w:r>
      <w:r w:rsidRPr="0066341F">
        <w:rPr>
          <w:rFonts w:ascii="Times New Roman" w:hAnsi="Times New Roman" w:cs="Times New Roman"/>
          <w:i/>
          <w:iCs/>
          <w:sz w:val="28"/>
          <w:szCs w:val="28"/>
          <w:lang w:val="ru-RU"/>
        </w:rPr>
        <w:t>;</w:t>
      </w:r>
      <w:r w:rsidRPr="0066341F">
        <w:rPr>
          <w:rFonts w:ascii="Times New Roman" w:hAnsi="Times New Roman" w:cs="Times New Roman"/>
          <w:sz w:val="28"/>
          <w:szCs w:val="28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Броски:</w:t>
      </w:r>
      <w:r w:rsidRPr="0066341F">
        <w:rPr>
          <w:rFonts w:ascii="Times New Roman" w:hAnsi="Times New Roman" w:cs="Times New Roman"/>
          <w:sz w:val="28"/>
          <w:szCs w:val="28"/>
        </w:rPr>
        <w:t xml:space="preserve"> большого мяча (1 кг) на дальность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 одной и </w:t>
      </w:r>
      <w:r w:rsidRPr="0066341F">
        <w:rPr>
          <w:rFonts w:ascii="Times New Roman" w:hAnsi="Times New Roman" w:cs="Times New Roman"/>
          <w:sz w:val="28"/>
          <w:szCs w:val="28"/>
        </w:rPr>
        <w:t xml:space="preserve"> двумя руками из-за головы, от груди, совершенствование броска и ловли меча в т.ч в паре,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 броски в кольцо способом «снизу» и «сверху».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Метание:</w:t>
      </w:r>
      <w:r w:rsidRPr="0066341F"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горизонтальную  цель, в стену, совершенствования метания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 теннисного</w:t>
      </w:r>
      <w:r w:rsidRPr="0066341F">
        <w:rPr>
          <w:rFonts w:ascii="Times New Roman" w:hAnsi="Times New Roman" w:cs="Times New Roman"/>
          <w:sz w:val="28"/>
          <w:szCs w:val="28"/>
        </w:rPr>
        <w:t xml:space="preserve"> меча</w:t>
      </w:r>
      <w:r w:rsidRPr="0066341F">
        <w:rPr>
          <w:rFonts w:ascii="Times New Roman" w:hAnsi="Times New Roman" w:cs="Times New Roman"/>
          <w:sz w:val="28"/>
          <w:szCs w:val="28"/>
          <w:lang w:val="ru-RU"/>
        </w:rPr>
        <w:t xml:space="preserve"> на дальность,</w:t>
      </w: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Финиширование.</w:t>
      </w: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66341F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(32 часа)</w:t>
      </w:r>
      <w:r w:rsidRPr="0066341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Организующие команды и приемы: </w:t>
      </w:r>
      <w:r w:rsidRPr="0066341F">
        <w:rPr>
          <w:rFonts w:ascii="Times New Roman" w:hAnsi="Times New Roman" w:cs="Times New Roman"/>
          <w:sz w:val="28"/>
          <w:szCs w:val="28"/>
        </w:rPr>
        <w:t xml:space="preserve"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</w:t>
      </w:r>
      <w:r w:rsidRPr="0066341F">
        <w:rPr>
          <w:rFonts w:ascii="Times New Roman" w:hAnsi="Times New Roman" w:cs="Times New Roman"/>
          <w:color w:val="000000"/>
          <w:sz w:val="28"/>
          <w:szCs w:val="28"/>
        </w:rPr>
        <w:t>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66341F">
        <w:rPr>
          <w:rFonts w:ascii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66341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2C80" w:rsidRPr="0066341F" w:rsidRDefault="00BB2C80" w:rsidP="00BB2C80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Акробатические упражнения:</w:t>
      </w:r>
      <w:r w:rsidRPr="0066341F">
        <w:rPr>
          <w:rFonts w:ascii="Times New Roman" w:hAnsi="Times New Roman" w:cs="Times New Roman"/>
          <w:sz w:val="28"/>
          <w:szCs w:val="28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Гимнастические упражнения прикладного характера:</w:t>
      </w:r>
      <w:r w:rsidRPr="0066341F">
        <w:rPr>
          <w:rFonts w:ascii="Times New Roman" w:hAnsi="Times New Roman" w:cs="Times New Roman"/>
          <w:sz w:val="28"/>
          <w:szCs w:val="28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66341F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6341F">
        <w:rPr>
          <w:rFonts w:ascii="Times New Roman" w:hAnsi="Times New Roman" w:cs="Times New Roman"/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66341F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66341F">
        <w:rPr>
          <w:rFonts w:ascii="Times New Roman" w:hAnsi="Times New Roman" w:cs="Times New Roman"/>
          <w:sz w:val="28"/>
          <w:szCs w:val="28"/>
        </w:rPr>
        <w:t xml:space="preserve"> поочередно </w:t>
      </w:r>
      <w:proofErr w:type="spellStart"/>
      <w:r w:rsidRPr="0066341F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66341F">
        <w:rPr>
          <w:rFonts w:ascii="Times New Roman" w:hAnsi="Times New Roman" w:cs="Times New Roman"/>
          <w:sz w:val="28"/>
          <w:szCs w:val="28"/>
        </w:rPr>
        <w:t xml:space="preserve"> правой и левой ногой, </w:t>
      </w:r>
      <w:proofErr w:type="spellStart"/>
      <w:r w:rsidRPr="0066341F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66341F">
        <w:rPr>
          <w:rFonts w:ascii="Times New Roman" w:hAnsi="Times New Roman" w:cs="Times New Roman"/>
          <w:sz w:val="28"/>
          <w:szCs w:val="28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66341F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66341F">
        <w:rPr>
          <w:rFonts w:ascii="Times New Roman" w:hAnsi="Times New Roman" w:cs="Times New Roman"/>
          <w:sz w:val="28"/>
          <w:szCs w:val="28"/>
        </w:rPr>
        <w:t xml:space="preserve"> одной и двумя ногами (с помощью); лазанье по канату (3 м) в два и три приема; передвижения и повороты на гимнастическом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бревне.</w:t>
      </w: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66341F">
        <w:rPr>
          <w:rFonts w:ascii="Times New Roman" w:hAnsi="Times New Roman" w:cs="Times New Roman"/>
          <w:b/>
          <w:sz w:val="28"/>
          <w:szCs w:val="28"/>
        </w:rPr>
        <w:t>Подвижные игры, элементы спортивных игр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(26 часов)</w:t>
      </w:r>
    </w:p>
    <w:p w:rsidR="00BB2C80" w:rsidRPr="0066341F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«Гимнастика с основами акробатики»:</w:t>
      </w:r>
      <w:r w:rsidRPr="0066341F">
        <w:rPr>
          <w:rFonts w:ascii="Times New Roman" w:hAnsi="Times New Roman" w:cs="Times New Roman"/>
          <w:sz w:val="28"/>
          <w:szCs w:val="28"/>
        </w:rPr>
        <w:t xml:space="preserve"> «Тройка», «Бой петухов», «Совушка», «Салки-догонялки», «Альпинисты», «Змейка»</w:t>
      </w:r>
    </w:p>
    <w:p w:rsidR="00BB2C80" w:rsidRPr="0066341F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 xml:space="preserve"> На материале раздела «Легкая атлетика»:</w:t>
      </w:r>
      <w:r w:rsidRPr="0066341F">
        <w:rPr>
          <w:rFonts w:ascii="Times New Roman" w:hAnsi="Times New Roman" w:cs="Times New Roman"/>
          <w:sz w:val="28"/>
          <w:szCs w:val="28"/>
        </w:rPr>
        <w:t xml:space="preserve"> «Кто быстрее», «Горелки», «Рыбки», «Салки на болоте», </w:t>
      </w:r>
      <w:r w:rsidRPr="006634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B2C80" w:rsidRPr="0066341F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«Лыжная подготовка»:</w:t>
      </w:r>
      <w:r w:rsidRPr="0066341F">
        <w:rPr>
          <w:rFonts w:ascii="Times New Roman" w:hAnsi="Times New Roman" w:cs="Times New Roman"/>
          <w:sz w:val="28"/>
          <w:szCs w:val="28"/>
        </w:rPr>
        <w:t xml:space="preserve"> «Попади в ворота», «Кто дольше прокатится»,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«Спортивные игры»: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Футбол:</w:t>
      </w:r>
      <w:r w:rsidRPr="0066341F">
        <w:rPr>
          <w:rFonts w:ascii="Times New Roman" w:hAnsi="Times New Roman" w:cs="Times New Roman"/>
          <w:sz w:val="28"/>
          <w:szCs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</w:t>
      </w:r>
      <w:r w:rsidRPr="0066341F">
        <w:rPr>
          <w:rFonts w:ascii="Times New Roman" w:hAnsi="Times New Roman" w:cs="Times New Roman"/>
          <w:sz w:val="28"/>
          <w:szCs w:val="28"/>
        </w:rPr>
        <w:lastRenderedPageBreak/>
        <w:t>футбол по упрощенным правилам «Мини-футбол»; подвижные игры «Точная передача», «Передал – садись», «Передай мяч головой».</w:t>
      </w:r>
    </w:p>
    <w:p w:rsidR="00BB2C80" w:rsidRPr="0066341F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Баскетбол:</w:t>
      </w:r>
      <w:r w:rsidRPr="0066341F"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– поймай», «Выстрел в небо», «Охотники и утки»; игра в баскетбол по упрощенным правилам </w:t>
      </w:r>
      <w:r w:rsidRPr="0066341F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66341F">
        <w:rPr>
          <w:rFonts w:ascii="Times New Roman" w:hAnsi="Times New Roman" w:cs="Times New Roman"/>
          <w:sz w:val="28"/>
          <w:szCs w:val="28"/>
        </w:rPr>
        <w:t xml:space="preserve">«Мини-баскетбол»). </w:t>
      </w:r>
    </w:p>
    <w:p w:rsidR="00BB2C80" w:rsidRPr="0066341F" w:rsidRDefault="00BB2C80" w:rsidP="00BB2C80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 w:rsidRPr="0066341F">
        <w:rPr>
          <w:rFonts w:ascii="Times New Roman" w:hAnsi="Times New Roman" w:cs="Times New Roman"/>
          <w:sz w:val="28"/>
          <w:szCs w:val="28"/>
        </w:rPr>
        <w:t xml:space="preserve">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BB2C8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66341F">
        <w:rPr>
          <w:rFonts w:ascii="Times New Roman" w:hAnsi="Times New Roman" w:cs="Times New Roman"/>
          <w:b/>
          <w:sz w:val="28"/>
          <w:szCs w:val="28"/>
        </w:rPr>
        <w:t>Лыжные гонки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(12 часов)</w:t>
      </w:r>
    </w:p>
    <w:p w:rsidR="00BB2C80" w:rsidRPr="00B93C39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93C39">
        <w:rPr>
          <w:rFonts w:ascii="Times New Roman" w:hAnsi="Times New Roman" w:cs="Times New Roman"/>
          <w:iCs/>
          <w:sz w:val="28"/>
          <w:szCs w:val="28"/>
          <w:lang w:val="ru-RU"/>
        </w:rPr>
        <w:t>Закрепление навыков ходьбы разными способами Обучение поворотам на месте переступанием вокруг носков и пяток</w:t>
      </w:r>
    </w:p>
    <w:p w:rsidR="00BB2C80" w:rsidRPr="00B93C39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39">
        <w:rPr>
          <w:rFonts w:ascii="Times New Roman" w:hAnsi="Times New Roman" w:cs="Times New Roman"/>
          <w:iCs/>
          <w:sz w:val="28"/>
          <w:szCs w:val="28"/>
        </w:rPr>
        <w:t>Передвижения на лыжах</w:t>
      </w:r>
      <w:r w:rsidRPr="00B93C39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шагом; чередование изученных ходов во время передвижения по дистанции.</w:t>
      </w:r>
    </w:p>
    <w:p w:rsidR="00BB2C80" w:rsidRPr="00B93C39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C39">
        <w:rPr>
          <w:rFonts w:ascii="Times New Roman" w:hAnsi="Times New Roman" w:cs="Times New Roman"/>
          <w:sz w:val="28"/>
          <w:szCs w:val="28"/>
          <w:lang w:val="ru-RU"/>
        </w:rPr>
        <w:t>Обучение попеременному двушажному ходу на лыжах без палок и с палками.</w:t>
      </w:r>
    </w:p>
    <w:p w:rsidR="00BB2C80" w:rsidRPr="00B93C39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39">
        <w:rPr>
          <w:rFonts w:ascii="Times New Roman" w:hAnsi="Times New Roman" w:cs="Times New Roman"/>
          <w:i/>
          <w:iCs/>
          <w:sz w:val="28"/>
          <w:szCs w:val="28"/>
        </w:rPr>
        <w:t>Повороты</w:t>
      </w:r>
      <w:r w:rsidRPr="00B93C39">
        <w:rPr>
          <w:rFonts w:ascii="Times New Roman" w:hAnsi="Times New Roman" w:cs="Times New Roman"/>
          <w:sz w:val="28"/>
          <w:szCs w:val="28"/>
        </w:rPr>
        <w:t xml:space="preserve"> переступанием на месте.</w:t>
      </w:r>
    </w:p>
    <w:p w:rsidR="00BB2C80" w:rsidRPr="00B93C39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39">
        <w:rPr>
          <w:rFonts w:ascii="Times New Roman" w:hAnsi="Times New Roman" w:cs="Times New Roman"/>
          <w:i/>
          <w:iCs/>
          <w:sz w:val="28"/>
          <w:szCs w:val="28"/>
        </w:rPr>
        <w:t>Спуски</w:t>
      </w:r>
      <w:r w:rsidRPr="00B93C39">
        <w:rPr>
          <w:rFonts w:ascii="Times New Roman" w:hAnsi="Times New Roman" w:cs="Times New Roman"/>
          <w:sz w:val="28"/>
          <w:szCs w:val="28"/>
        </w:rPr>
        <w:t xml:space="preserve"> в основной стойке.</w:t>
      </w:r>
    </w:p>
    <w:p w:rsidR="00BB2C80" w:rsidRPr="00B93C39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39">
        <w:rPr>
          <w:rFonts w:ascii="Times New Roman" w:hAnsi="Times New Roman" w:cs="Times New Roman"/>
          <w:i/>
          <w:iCs/>
          <w:sz w:val="28"/>
          <w:szCs w:val="28"/>
        </w:rPr>
        <w:t>Подъемы</w:t>
      </w:r>
      <w:r w:rsidRPr="00B93C39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шагом.</w:t>
      </w:r>
    </w:p>
    <w:p w:rsidR="00BB2C80" w:rsidRPr="00B93C39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39">
        <w:rPr>
          <w:rFonts w:ascii="Times New Roman" w:hAnsi="Times New Roman" w:cs="Times New Roman"/>
          <w:i/>
          <w:iCs/>
          <w:sz w:val="28"/>
          <w:szCs w:val="28"/>
        </w:rPr>
        <w:t>Торможение</w:t>
      </w:r>
      <w:r w:rsidRPr="00B93C39">
        <w:rPr>
          <w:rFonts w:ascii="Times New Roman" w:hAnsi="Times New Roman" w:cs="Times New Roman"/>
          <w:sz w:val="28"/>
          <w:szCs w:val="28"/>
        </w:rPr>
        <w:t xml:space="preserve"> падением.</w:t>
      </w:r>
    </w:p>
    <w:p w:rsidR="00BB2C80" w:rsidRPr="008C1ADE" w:rsidRDefault="00BB2C80" w:rsidP="00BB2C80">
      <w:pPr>
        <w:tabs>
          <w:tab w:val="left" w:pos="9072"/>
        </w:tabs>
        <w:spacing w:line="276" w:lineRule="auto"/>
        <w:ind w:left="567"/>
        <w:jc w:val="left"/>
        <w:rPr>
          <w:rFonts w:eastAsia="Verdana" w:cstheme="minorHAnsi"/>
          <w:bCs/>
          <w:sz w:val="24"/>
          <w:szCs w:val="24"/>
        </w:rPr>
      </w:pPr>
      <w:r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4"/>
        <w:tblW w:w="10349" w:type="dxa"/>
        <w:tblInd w:w="-176" w:type="dxa"/>
        <w:tblLook w:val="04A0"/>
      </w:tblPr>
      <w:tblGrid>
        <w:gridCol w:w="4253"/>
        <w:gridCol w:w="6096"/>
      </w:tblGrid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B01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BB2C80" w:rsidRPr="00916057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44A30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44A30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6" w:type="dxa"/>
          </w:tcPr>
          <w:p w:rsidR="00BB2C80" w:rsidRPr="00844A30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Раскрывают понятие «физическая культура» и анализируют положительное влияние ее компонентов. Устанавливают связь между развитием физических качеств и основных систем организма. </w:t>
            </w: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признаки положительного влияния занятий физ.культурой на успехи в учебе.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BB2C80" w:rsidRPr="00916057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B2C80" w:rsidTr="0091392D">
        <w:trPr>
          <w:trHeight w:val="2257"/>
        </w:trPr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  <w:r w:rsidRPr="00844A30">
              <w:rPr>
                <w:rFonts w:ascii="Times New Roman" w:hAnsi="Times New Roman" w:cs="Times New Roman"/>
              </w:rPr>
              <w:t>Легкая атлетика</w:t>
            </w: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основные понятия и термины в беге, прыжках и метаниях и объясняют их назначения. </w:t>
            </w:r>
          </w:p>
          <w:p w:rsidR="00BB2C80" w:rsidRDefault="00BB2C80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ходьбы, беговых упражнений, метания, бросков, прыжков. Осваивают их самостоятельно, выявляют и устраняют характерные ошибки. Выбирают индивидуальный темп ходьбы, контролируют его по частоте сердечных сокращений. Составляют комбинации из числа разученных упражнений и выполняют их.</w:t>
            </w:r>
          </w:p>
        </w:tc>
      </w:tr>
      <w:tr w:rsidR="00BB2C80" w:rsidRPr="009E0E3A" w:rsidTr="0091392D">
        <w:tc>
          <w:tcPr>
            <w:tcW w:w="4253" w:type="dxa"/>
          </w:tcPr>
          <w:p w:rsidR="00BB2C80" w:rsidRDefault="00BB2C80" w:rsidP="0091392D">
            <w:pPr>
              <w:pStyle w:val="a3"/>
              <w:ind w:left="176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B2C80" w:rsidRPr="0042346B" w:rsidRDefault="00BB2C80" w:rsidP="0091392D">
            <w:pPr>
              <w:pStyle w:val="a3"/>
              <w:ind w:left="176"/>
              <w:jc w:val="center"/>
              <w:rPr>
                <w:rFonts w:eastAsia="Verdana" w:cstheme="minorHAnsi"/>
                <w:bCs/>
              </w:rPr>
            </w:pPr>
            <w:r w:rsidRPr="0042346B">
              <w:rPr>
                <w:rFonts w:ascii="Times New Roman" w:hAnsi="Times New Roman" w:cs="Times New Roman"/>
                <w:bCs/>
                <w:iCs/>
              </w:rPr>
              <w:t>Гимнастика с основами акробатики</w:t>
            </w: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выполнение проблемных заданий, </w:t>
            </w:r>
          </w:p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комплексы упражнений утренней зарядки.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комбинации. Описывают технику гимнастических упражнений. Описывают технику опорных прыжков и осваивают ее.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точно выполняют строевые приемы.</w:t>
            </w:r>
          </w:p>
        </w:tc>
      </w:tr>
      <w:tr w:rsidR="00BB2C80" w:rsidRPr="00FE0BB5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6096" w:type="dxa"/>
          </w:tcPr>
          <w:p w:rsidR="00BB2C80" w:rsidRPr="00FE0BB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Руководствуются правилами игр, соблюдают правила безопасности. Организовывают и проводят подвижные игры, осуществляют судейство. Описывают технику игровых действий и приемов, осваивают их самостоятельно, выявляют и устраняют типичные ошибки. </w:t>
            </w:r>
          </w:p>
        </w:tc>
      </w:tr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  <w:bCs/>
                <w:iCs/>
              </w:rPr>
              <w:t>Лыжные гонки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назначение понятий и терминов, относящихся к бегу на лыжах. Описывают технику передвижения на лыжах. Используют способы передвижения на лыжах в зависимости от особенностей лыжной трасы.</w:t>
            </w: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</w:p>
        </w:tc>
      </w:tr>
    </w:tbl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iCs/>
          <w:color w:val="000000"/>
        </w:rPr>
        <w:t>Формы орган</w:t>
      </w:r>
      <w:r>
        <w:rPr>
          <w:iCs/>
          <w:color w:val="000000"/>
        </w:rPr>
        <w:t>изации</w:t>
      </w:r>
      <w:r w:rsidRPr="00570829">
        <w:rPr>
          <w:iCs/>
          <w:color w:val="000000"/>
        </w:rPr>
        <w:t>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 xml:space="preserve">Основной формой организации образовательного процесса является классно-урочная </w:t>
      </w:r>
      <w:r>
        <w:rPr>
          <w:color w:val="000000"/>
        </w:rPr>
        <w:t xml:space="preserve">и неурочная </w:t>
      </w:r>
      <w:r w:rsidRPr="00570829">
        <w:rPr>
          <w:color w:val="000000"/>
        </w:rPr>
        <w:t>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соответствии с чем возможны следующие формы и структуры учебного занятия: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индивидуальные;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групповые;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</w:t>
      </w:r>
      <w:r>
        <w:rPr>
          <w:color w:val="000000"/>
        </w:rPr>
        <w:t>коллективные</w:t>
      </w:r>
      <w:r w:rsidRPr="00570829">
        <w:rPr>
          <w:color w:val="000000"/>
        </w:rPr>
        <w:t>;</w:t>
      </w: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фронтальные;</w:t>
      </w:r>
    </w:p>
    <w:p w:rsidR="00BB2C80" w:rsidRPr="004E5F1A" w:rsidRDefault="00BB2C80" w:rsidP="004E5F1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proofErr w:type="spellStart"/>
      <w:proofErr w:type="gramStart"/>
      <w:r>
        <w:rPr>
          <w:color w:val="000000"/>
        </w:rPr>
        <w:t>урок-контроля</w:t>
      </w:r>
      <w:proofErr w:type="spellEnd"/>
      <w:proofErr w:type="gramEnd"/>
      <w:r>
        <w:rPr>
          <w:color w:val="000000"/>
        </w:rPr>
        <w:t>:</w:t>
      </w:r>
    </w:p>
    <w:p w:rsidR="00BB2C80" w:rsidRDefault="00BB2C80" w:rsidP="00BB2C8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 класс</w:t>
      </w:r>
    </w:p>
    <w:p w:rsidR="00BB2C80" w:rsidRPr="00404506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 w:rsidRPr="0066341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66341F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(6 часов)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спортивном зале с инвентарем и на гимнастических снарядах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Объяснение понятия </w:t>
      </w:r>
      <w:proofErr w:type="spellStart"/>
      <w:r w:rsidRPr="00404506">
        <w:rPr>
          <w:rFonts w:ascii="Times New Roman" w:hAnsi="Times New Roman" w:cs="Times New Roman"/>
          <w:sz w:val="28"/>
          <w:szCs w:val="28"/>
          <w:lang w:val="ru-RU"/>
        </w:rPr>
        <w:t>пульсометрия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 видами физических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упражнений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Ознакомление с правилами спортивных игр.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Ознакомление с понятием «физическая нагрузка» ее влияние на частоту сердечных сокращений</w:t>
      </w:r>
      <w:r w:rsidRPr="00404506">
        <w:rPr>
          <w:rFonts w:ascii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на уроках с элементами футбола.</w:t>
      </w:r>
    </w:p>
    <w:p w:rsidR="00BB2C80" w:rsidRPr="00404506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45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дыхательным упражнениям по методике А. Стрельниковой.</w:t>
      </w:r>
    </w:p>
    <w:p w:rsidR="00BB2C80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06">
        <w:rPr>
          <w:rFonts w:ascii="Times New Roman" w:hAnsi="Times New Roman" w:cs="Times New Roman"/>
          <w:color w:val="000000"/>
          <w:sz w:val="28"/>
          <w:szCs w:val="28"/>
        </w:rPr>
        <w:t>Основные физические качества: сила, быстрота, выносливость, гибкость, равновесие.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</w:rPr>
        <w:t>Режим дня и личная гигиена.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упражнениями.</w:t>
      </w:r>
    </w:p>
    <w:p w:rsidR="00BB2C80" w:rsidRPr="00404506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66341F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(28 часов)</w:t>
      </w:r>
      <w:r w:rsidRPr="0040450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04506">
        <w:rPr>
          <w:rFonts w:ascii="Times New Roman" w:hAnsi="Times New Roman" w:cs="Times New Roman"/>
          <w:i/>
          <w:iCs/>
          <w:sz w:val="28"/>
          <w:szCs w:val="28"/>
        </w:rPr>
        <w:t>Бег:</w:t>
      </w:r>
      <w:r w:rsidRPr="004045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iCs/>
          <w:sz w:val="28"/>
          <w:szCs w:val="28"/>
          <w:lang w:val="ru-RU"/>
        </w:rPr>
        <w:t>развитие скорости при беге</w:t>
      </w:r>
      <w:r w:rsidRPr="00404506">
        <w:rPr>
          <w:rFonts w:ascii="Times New Roman" w:hAnsi="Times New Roman" w:cs="Times New Roman"/>
          <w:sz w:val="28"/>
          <w:szCs w:val="28"/>
        </w:rPr>
        <w:t xml:space="preserve"> с высокого старта на дистанцию 30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04506">
        <w:rPr>
          <w:rFonts w:ascii="Times New Roman" w:hAnsi="Times New Roman" w:cs="Times New Roman"/>
          <w:sz w:val="28"/>
          <w:szCs w:val="28"/>
        </w:rPr>
        <w:t>; с изменением частоты шагов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; челночный бег 3х10м;</w:t>
      </w:r>
      <w:r w:rsidRPr="00404506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 в беге в медленном темпе в течении 5 мину,</w:t>
      </w:r>
      <w:r w:rsidRPr="00404506">
        <w:rPr>
          <w:rFonts w:ascii="Times New Roman" w:hAnsi="Times New Roman" w:cs="Times New Roman"/>
          <w:sz w:val="28"/>
          <w:szCs w:val="28"/>
        </w:rPr>
        <w:t xml:space="preserve">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B2C80" w:rsidRPr="00404506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04506">
        <w:rPr>
          <w:rFonts w:ascii="Times New Roman" w:hAnsi="Times New Roman" w:cs="Times New Roman"/>
          <w:i/>
          <w:iCs/>
          <w:sz w:val="28"/>
          <w:szCs w:val="28"/>
        </w:rPr>
        <w:t>Прыжки:</w:t>
      </w:r>
      <w:r w:rsidRPr="004045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обучение разбегу в прыжках  в длину,</w:t>
      </w:r>
      <w:r w:rsidRPr="004045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iCs/>
          <w:sz w:val="28"/>
          <w:szCs w:val="28"/>
          <w:lang w:val="ru-RU"/>
        </w:rPr>
        <w:t>совершенствование прыжка в длину  с прямого разбега способом «согнув ноги»</w:t>
      </w:r>
      <w:r w:rsidRPr="00404506">
        <w:rPr>
          <w:rFonts w:ascii="Times New Roman" w:hAnsi="Times New Roman" w:cs="Times New Roman"/>
          <w:i/>
          <w:iCs/>
          <w:sz w:val="28"/>
          <w:szCs w:val="28"/>
          <w:lang w:val="ru-RU"/>
        </w:rPr>
        <w:t>;</w:t>
      </w:r>
      <w:r w:rsidRPr="00404506">
        <w:rPr>
          <w:rFonts w:ascii="Times New Roman" w:hAnsi="Times New Roman" w:cs="Times New Roman"/>
          <w:sz w:val="28"/>
          <w:szCs w:val="28"/>
        </w:rPr>
        <w:t xml:space="preserve">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BB2C80" w:rsidRPr="00404506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506">
        <w:rPr>
          <w:rFonts w:ascii="Times New Roman" w:hAnsi="Times New Roman" w:cs="Times New Roman"/>
          <w:i/>
          <w:iCs/>
          <w:sz w:val="28"/>
          <w:szCs w:val="28"/>
        </w:rPr>
        <w:t>Броски:</w:t>
      </w:r>
      <w:r w:rsidRPr="004045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</w:rPr>
        <w:t>обучение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 способам выполнения бросков мяча</w:t>
      </w:r>
      <w:r w:rsidRPr="00404506">
        <w:rPr>
          <w:rFonts w:ascii="Times New Roman" w:hAnsi="Times New Roman" w:cs="Times New Roman"/>
          <w:sz w:val="28"/>
          <w:szCs w:val="28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 одной рукой </w:t>
      </w:r>
      <w:r w:rsidRPr="00404506">
        <w:rPr>
          <w:rFonts w:ascii="Times New Roman" w:hAnsi="Times New Roman" w:cs="Times New Roman"/>
          <w:sz w:val="28"/>
          <w:szCs w:val="28"/>
        </w:rPr>
        <w:t>, совершенствование броска и ловли меча в т.ч в паре,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 броски в кольцо способом «снизу» и «сверху», упражнение с мячом у стены.</w:t>
      </w:r>
    </w:p>
    <w:p w:rsidR="00BB2C80" w:rsidRPr="00404506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506">
        <w:rPr>
          <w:rFonts w:ascii="Times New Roman" w:hAnsi="Times New Roman" w:cs="Times New Roman"/>
          <w:i/>
          <w:iCs/>
          <w:sz w:val="28"/>
          <w:szCs w:val="28"/>
        </w:rPr>
        <w:t>Метание:</w:t>
      </w:r>
      <w:r w:rsidRPr="00404506"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горизонтальную  цель, в стену, совершенствования метания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 теннисного</w:t>
      </w:r>
      <w:r w:rsidRPr="00404506">
        <w:rPr>
          <w:rFonts w:ascii="Times New Roman" w:hAnsi="Times New Roman" w:cs="Times New Roman"/>
          <w:sz w:val="28"/>
          <w:szCs w:val="28"/>
        </w:rPr>
        <w:t xml:space="preserve"> меча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 на дальность,</w:t>
      </w:r>
    </w:p>
    <w:p w:rsidR="00BB2C80" w:rsidRPr="00404506" w:rsidRDefault="00BB2C80" w:rsidP="00BB2C80">
      <w:pPr>
        <w:pStyle w:val="ParagraphStyle"/>
        <w:tabs>
          <w:tab w:val="left" w:pos="5229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66341F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(28 часа)</w:t>
      </w:r>
      <w:r w:rsidRPr="0040450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04506">
        <w:rPr>
          <w:rFonts w:ascii="Times New Roman" w:hAnsi="Times New Roman" w:cs="Times New Roman"/>
          <w:i/>
          <w:iCs/>
          <w:sz w:val="28"/>
          <w:szCs w:val="28"/>
        </w:rPr>
        <w:t>Организующие команды и приемы:</w:t>
      </w:r>
      <w:r w:rsidRPr="004045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506">
        <w:rPr>
          <w:rFonts w:ascii="Times New Roman" w:hAnsi="Times New Roman" w:cs="Times New Roman"/>
          <w:iCs/>
          <w:sz w:val="28"/>
          <w:szCs w:val="28"/>
          <w:lang w:val="ru-RU"/>
        </w:rPr>
        <w:t>совершенствование</w:t>
      </w:r>
      <w:r w:rsidRPr="004045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</w:rPr>
        <w:t>построения в шеренгу и колонну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4506">
        <w:rPr>
          <w:rFonts w:ascii="Times New Roman" w:hAnsi="Times New Roman" w:cs="Times New Roman"/>
          <w:sz w:val="28"/>
          <w:szCs w:val="28"/>
        </w:rPr>
        <w:t xml:space="preserve">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</w:t>
      </w:r>
      <w:r w:rsidRPr="00404506">
        <w:rPr>
          <w:rFonts w:ascii="Times New Roman" w:hAnsi="Times New Roman" w:cs="Times New Roman"/>
          <w:color w:val="000000"/>
          <w:sz w:val="28"/>
          <w:szCs w:val="28"/>
        </w:rPr>
        <w:t>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404506">
        <w:rPr>
          <w:rFonts w:ascii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40450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2C80" w:rsidRPr="00404506" w:rsidRDefault="00BB2C80" w:rsidP="00BB2C80">
      <w:pPr>
        <w:pStyle w:val="ParagraphStyle"/>
        <w:tabs>
          <w:tab w:val="left" w:pos="5229"/>
        </w:tabs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04506">
        <w:rPr>
          <w:rFonts w:ascii="Times New Roman" w:hAnsi="Times New Roman" w:cs="Times New Roman"/>
          <w:i/>
          <w:iCs/>
          <w:sz w:val="28"/>
          <w:szCs w:val="28"/>
        </w:rPr>
        <w:t>Акробатические упражнения:</w:t>
      </w:r>
      <w:r w:rsidRPr="00404506">
        <w:rPr>
          <w:rFonts w:ascii="Times New Roman" w:hAnsi="Times New Roman" w:cs="Times New Roman"/>
          <w:sz w:val="28"/>
          <w:szCs w:val="28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совершенствование упражнений -</w:t>
      </w:r>
      <w:r w:rsidRPr="00404506">
        <w:rPr>
          <w:rFonts w:ascii="Times New Roman" w:hAnsi="Times New Roman" w:cs="Times New Roman"/>
          <w:sz w:val="28"/>
          <w:szCs w:val="28"/>
        </w:rPr>
        <w:t xml:space="preserve">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</w:t>
      </w:r>
    </w:p>
    <w:p w:rsidR="00BB2C80" w:rsidRDefault="00BB2C80" w:rsidP="00BB2C80">
      <w:pPr>
        <w:pStyle w:val="ParagraphStyle"/>
        <w:tabs>
          <w:tab w:val="left" w:pos="5229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04506">
        <w:rPr>
          <w:rFonts w:ascii="Times New Roman" w:hAnsi="Times New Roman" w:cs="Times New Roman"/>
          <w:i/>
          <w:iCs/>
          <w:sz w:val="28"/>
          <w:szCs w:val="28"/>
        </w:rPr>
        <w:t>Гимнастические упражнения прикладного характера:</w:t>
      </w:r>
      <w:r w:rsidRPr="00404506">
        <w:rPr>
          <w:rFonts w:ascii="Times New Roman" w:hAnsi="Times New Roman" w:cs="Times New Roman"/>
          <w:sz w:val="28"/>
          <w:szCs w:val="28"/>
        </w:rPr>
        <w:t xml:space="preserve"> </w:t>
      </w:r>
      <w:r w:rsidRPr="00404506">
        <w:rPr>
          <w:rFonts w:ascii="Times New Roman" w:hAnsi="Times New Roman" w:cs="Times New Roman"/>
          <w:sz w:val="28"/>
          <w:szCs w:val="28"/>
          <w:lang w:val="ru-RU"/>
        </w:rPr>
        <w:t>совершенствование выполнения упражнения «</w:t>
      </w:r>
      <w:r w:rsidRPr="00404506">
        <w:rPr>
          <w:rFonts w:ascii="Times New Roman" w:hAnsi="Times New Roman" w:cs="Times New Roman"/>
          <w:sz w:val="28"/>
          <w:szCs w:val="28"/>
        </w:rPr>
        <w:t xml:space="preserve">передвижение по </w:t>
      </w:r>
      <w:r w:rsidRPr="00404506">
        <w:rPr>
          <w:rFonts w:ascii="Times New Roman" w:hAnsi="Times New Roman" w:cs="Times New Roman"/>
          <w:sz w:val="28"/>
          <w:szCs w:val="28"/>
        </w:rPr>
        <w:lastRenderedPageBreak/>
        <w:t xml:space="preserve">гимнастической стенке вверх и вниз, горизонтально лицом и спиной к опоре; ползание и </w:t>
      </w:r>
      <w:proofErr w:type="spellStart"/>
      <w:r w:rsidRPr="00404506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404506">
        <w:rPr>
          <w:rFonts w:ascii="Times New Roman" w:hAnsi="Times New Roman" w:cs="Times New Roman"/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404506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404506">
        <w:rPr>
          <w:rFonts w:ascii="Times New Roman" w:hAnsi="Times New Roman" w:cs="Times New Roman"/>
          <w:sz w:val="28"/>
          <w:szCs w:val="28"/>
        </w:rPr>
        <w:t xml:space="preserve"> поочередно </w:t>
      </w:r>
      <w:proofErr w:type="spellStart"/>
      <w:r w:rsidRPr="00404506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404506">
        <w:rPr>
          <w:rFonts w:ascii="Times New Roman" w:hAnsi="Times New Roman" w:cs="Times New Roman"/>
          <w:sz w:val="28"/>
          <w:szCs w:val="28"/>
        </w:rPr>
        <w:t xml:space="preserve"> правой и левой ногой, </w:t>
      </w:r>
      <w:proofErr w:type="spellStart"/>
      <w:r w:rsidRPr="00404506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404506">
        <w:rPr>
          <w:rFonts w:ascii="Times New Roman" w:hAnsi="Times New Roman" w:cs="Times New Roman"/>
          <w:sz w:val="28"/>
          <w:szCs w:val="28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404506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404506">
        <w:rPr>
          <w:rFonts w:ascii="Times New Roman" w:hAnsi="Times New Roman" w:cs="Times New Roman"/>
          <w:sz w:val="28"/>
          <w:szCs w:val="28"/>
        </w:rPr>
        <w:t xml:space="preserve"> одной и двумя ногами (с помощью); лазанье по канату (3 м) в два и три приема; передвижения и повороты на гимнастическом бревне; опорный прыжок через гимнастического козла –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404506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404506">
        <w:rPr>
          <w:rFonts w:ascii="Times New Roman" w:hAnsi="Times New Roman" w:cs="Times New Roman"/>
          <w:sz w:val="28"/>
          <w:szCs w:val="28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66341F">
        <w:rPr>
          <w:rFonts w:ascii="Times New Roman" w:hAnsi="Times New Roman" w:cs="Times New Roman"/>
          <w:b/>
          <w:sz w:val="28"/>
          <w:szCs w:val="28"/>
        </w:rPr>
        <w:t>Подвижные игры, элементы спортивных игр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(28 часов)</w:t>
      </w:r>
    </w:p>
    <w:p w:rsidR="00BB2C80" w:rsidRPr="00DD694D" w:rsidRDefault="00BB2C80" w:rsidP="00BB2C80">
      <w:pPr>
        <w:pStyle w:val="ParagraphStyle"/>
        <w:tabs>
          <w:tab w:val="left" w:pos="522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4D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«Гимнастика с основами акробатики»:</w:t>
      </w:r>
      <w:r w:rsidRPr="00DD694D">
        <w:rPr>
          <w:rFonts w:ascii="Times New Roman" w:hAnsi="Times New Roman" w:cs="Times New Roman"/>
          <w:sz w:val="28"/>
          <w:szCs w:val="28"/>
        </w:rPr>
        <w:t xml:space="preserve"> «Не урони мешочек», «Пройди бесшумно», «Через холодный ручей», </w:t>
      </w:r>
    </w:p>
    <w:p w:rsidR="00BB2C80" w:rsidRPr="00DD694D" w:rsidRDefault="00BB2C80" w:rsidP="00BB2C80">
      <w:pPr>
        <w:pStyle w:val="ParagraphStyle"/>
        <w:tabs>
          <w:tab w:val="left" w:pos="522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4D">
        <w:rPr>
          <w:rFonts w:ascii="Times New Roman" w:hAnsi="Times New Roman" w:cs="Times New Roman"/>
          <w:i/>
          <w:iCs/>
          <w:sz w:val="28"/>
          <w:szCs w:val="28"/>
        </w:rPr>
        <w:t xml:space="preserve"> На материале раздела «Легкая атлетика»:</w:t>
      </w:r>
      <w:r w:rsidRPr="00DD69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694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D694D">
        <w:rPr>
          <w:rFonts w:ascii="Times New Roman" w:hAnsi="Times New Roman" w:cs="Times New Roman"/>
          <w:sz w:val="28"/>
          <w:szCs w:val="28"/>
        </w:rPr>
        <w:t>, поймай ленту», «Метатели»</w:t>
      </w:r>
    </w:p>
    <w:p w:rsidR="00BB2C80" w:rsidRPr="00DD694D" w:rsidRDefault="00BB2C80" w:rsidP="00BB2C80">
      <w:pPr>
        <w:pStyle w:val="a3"/>
        <w:tabs>
          <w:tab w:val="left" w:pos="5229"/>
        </w:tabs>
        <w:rPr>
          <w:rFonts w:ascii="Times New Roman" w:hAnsi="Times New Roman" w:cs="Times New Roman"/>
          <w:sz w:val="28"/>
          <w:szCs w:val="28"/>
        </w:rPr>
      </w:pPr>
      <w:r w:rsidRPr="00DD694D">
        <w:rPr>
          <w:rFonts w:ascii="Times New Roman" w:hAnsi="Times New Roman" w:cs="Times New Roman"/>
          <w:sz w:val="28"/>
          <w:szCs w:val="28"/>
        </w:rPr>
        <w:t>«</w:t>
      </w:r>
      <w:r w:rsidRPr="00DD694D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«Лыжная подготовка»:</w:t>
      </w:r>
      <w:r w:rsidRPr="00DD694D">
        <w:rPr>
          <w:rFonts w:ascii="Times New Roman" w:hAnsi="Times New Roman" w:cs="Times New Roman"/>
          <w:sz w:val="28"/>
          <w:szCs w:val="28"/>
        </w:rPr>
        <w:t xml:space="preserve"> «Попади в ворота», «Кто дольше прокатится»,</w:t>
      </w:r>
    </w:p>
    <w:p w:rsidR="00BB2C80" w:rsidRPr="00DD694D" w:rsidRDefault="00BB2C80" w:rsidP="00BB2C80">
      <w:pPr>
        <w:pStyle w:val="a3"/>
        <w:tabs>
          <w:tab w:val="left" w:pos="5229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DD694D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«Спортивные игры»:</w:t>
      </w:r>
    </w:p>
    <w:p w:rsidR="00BB2C80" w:rsidRPr="00DD694D" w:rsidRDefault="00BB2C80" w:rsidP="00BB2C80">
      <w:pPr>
        <w:pStyle w:val="a3"/>
        <w:tabs>
          <w:tab w:val="left" w:pos="5229"/>
        </w:tabs>
        <w:rPr>
          <w:rFonts w:ascii="Times New Roman" w:hAnsi="Times New Roman" w:cs="Times New Roman"/>
          <w:sz w:val="28"/>
          <w:szCs w:val="28"/>
        </w:rPr>
      </w:pPr>
      <w:r w:rsidRPr="00DD694D">
        <w:rPr>
          <w:rFonts w:ascii="Times New Roman" w:hAnsi="Times New Roman" w:cs="Times New Roman"/>
          <w:i/>
          <w:iCs/>
          <w:sz w:val="28"/>
          <w:szCs w:val="28"/>
        </w:rPr>
        <w:t xml:space="preserve">     Футбол:</w:t>
      </w:r>
      <w:r w:rsidRPr="00DD694D">
        <w:rPr>
          <w:rFonts w:ascii="Times New Roman" w:hAnsi="Times New Roman" w:cs="Times New Roman"/>
          <w:sz w:val="28"/>
          <w:szCs w:val="28"/>
        </w:rPr>
        <w:t xml:space="preserve"> совершенствование ведения меча  внутренней и внешней частью подъёма по прямой лини и по дуге, ведение внутренней стороной стопы («щечкой»), удар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– садись», «Передай мяч головой».</w:t>
      </w:r>
    </w:p>
    <w:p w:rsidR="00BB2C80" w:rsidRPr="00404506" w:rsidRDefault="00BB2C80" w:rsidP="00BB2C80">
      <w:pPr>
        <w:pStyle w:val="ParagraphStyle"/>
        <w:tabs>
          <w:tab w:val="left" w:pos="5229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D694D">
        <w:rPr>
          <w:rFonts w:ascii="Times New Roman" w:hAnsi="Times New Roman" w:cs="Times New Roman"/>
          <w:i/>
          <w:iCs/>
          <w:sz w:val="28"/>
          <w:szCs w:val="28"/>
        </w:rPr>
        <w:t>Баскетбол:</w:t>
      </w:r>
      <w:r w:rsidRPr="00DD694D"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</w:t>
      </w:r>
      <w:r w:rsidRPr="00404506">
        <w:rPr>
          <w:rFonts w:ascii="Times New Roman" w:hAnsi="Times New Roman" w:cs="Times New Roman"/>
          <w:sz w:val="28"/>
          <w:szCs w:val="28"/>
        </w:rPr>
        <w:t xml:space="preserve">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игра в баскетбол по упрощенным правилам </w:t>
      </w:r>
      <w:r w:rsidRPr="00404506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404506">
        <w:rPr>
          <w:rFonts w:ascii="Times New Roman" w:hAnsi="Times New Roman" w:cs="Times New Roman"/>
          <w:sz w:val="28"/>
          <w:szCs w:val="28"/>
        </w:rPr>
        <w:t xml:space="preserve">«Мини-баскетбол»), обучение упражнения с баскетбольным мячом в парах, </w:t>
      </w:r>
    </w:p>
    <w:p w:rsidR="00BB2C80" w:rsidRPr="00404506" w:rsidRDefault="00BB2C80" w:rsidP="00BB2C80">
      <w:pPr>
        <w:pStyle w:val="ParagraphStyle"/>
        <w:tabs>
          <w:tab w:val="left" w:pos="5229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506"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 w:rsidRPr="00404506">
        <w:rPr>
          <w:rFonts w:ascii="Times New Roman" w:hAnsi="Times New Roman" w:cs="Times New Roman"/>
          <w:sz w:val="28"/>
          <w:szCs w:val="28"/>
        </w:rPr>
        <w:t xml:space="preserve"> Обучение подаче мяча через сетку броском одной рукой</w:t>
      </w:r>
      <w:r w:rsidRPr="00404506">
        <w:rPr>
          <w:rFonts w:ascii="Times New Roman" w:hAnsi="Times New Roman" w:cs="Times New Roman"/>
          <w:color w:val="000000"/>
          <w:sz w:val="28"/>
          <w:szCs w:val="28"/>
        </w:rPr>
        <w:t xml:space="preserve"> из зоны подачи, </w:t>
      </w:r>
      <w:r w:rsidRPr="00404506">
        <w:rPr>
          <w:rFonts w:ascii="Times New Roman" w:hAnsi="Times New Roman" w:cs="Times New Roman"/>
          <w:sz w:val="28"/>
          <w:szCs w:val="28"/>
        </w:rPr>
        <w:t xml:space="preserve">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</w:t>
      </w:r>
      <w:r w:rsidRPr="00404506">
        <w:rPr>
          <w:rFonts w:ascii="Times New Roman" w:hAnsi="Times New Roman" w:cs="Times New Roman"/>
          <w:sz w:val="28"/>
          <w:szCs w:val="28"/>
        </w:rPr>
        <w:lastRenderedPageBreak/>
        <w:t>небольших перемещений вправо, вперед, в парах на месте и в движении правым (левым) боком, игра в «Пионербол»</w:t>
      </w:r>
    </w:p>
    <w:p w:rsidR="00BB2C80" w:rsidRPr="00CD6DF5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5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6DF5">
        <w:rPr>
          <w:rFonts w:ascii="Times New Roman" w:hAnsi="Times New Roman" w:cs="Times New Roman"/>
          <w:b/>
        </w:rPr>
        <w:t xml:space="preserve">Раздел </w:t>
      </w:r>
      <w:r w:rsidRPr="00CD6DF5">
        <w:rPr>
          <w:rFonts w:ascii="Times New Roman" w:hAnsi="Times New Roman" w:cs="Times New Roman"/>
          <w:b/>
          <w:sz w:val="28"/>
          <w:szCs w:val="28"/>
        </w:rPr>
        <w:t xml:space="preserve">5. Лыжные гонки </w:t>
      </w:r>
      <w:r w:rsidRPr="00CD6DF5">
        <w:rPr>
          <w:rFonts w:ascii="Times New Roman" w:hAnsi="Times New Roman" w:cs="Times New Roman"/>
          <w:sz w:val="28"/>
          <w:szCs w:val="28"/>
        </w:rPr>
        <w:t>(12 часов)</w:t>
      </w:r>
      <w:r w:rsidRPr="00CD6DF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D6DF5">
        <w:rPr>
          <w:rFonts w:ascii="Times New Roman" w:hAnsi="Times New Roman" w:cs="Times New Roman"/>
          <w:sz w:val="28"/>
          <w:szCs w:val="28"/>
          <w:lang/>
        </w:rPr>
        <w:t xml:space="preserve">Совершенствование скользящего и ступающего шага </w:t>
      </w:r>
      <w:r w:rsidRPr="00CD6DF5">
        <w:rPr>
          <w:rFonts w:ascii="Times New Roman" w:hAnsi="Times New Roman" w:cs="Times New Roman"/>
          <w:sz w:val="28"/>
          <w:szCs w:val="28"/>
        </w:rPr>
        <w:t>на лыжах без палок. Обучение технике спусков и подъемов на склоне в низкой стойке без палок.</w:t>
      </w:r>
    </w:p>
    <w:p w:rsidR="00BB2C80" w:rsidRPr="00CD6DF5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CD6DF5">
        <w:rPr>
          <w:rFonts w:ascii="Times New Roman" w:hAnsi="Times New Roman" w:cs="Times New Roman"/>
          <w:sz w:val="28"/>
          <w:szCs w:val="28"/>
        </w:rPr>
        <w:t xml:space="preserve"> </w:t>
      </w:r>
      <w:r w:rsidRPr="00CD6DF5">
        <w:rPr>
          <w:rFonts w:ascii="Times New Roman" w:hAnsi="Times New Roman" w:cs="Times New Roman"/>
          <w:iCs/>
          <w:sz w:val="28"/>
          <w:szCs w:val="28"/>
        </w:rPr>
        <w:t xml:space="preserve">Закрепление навыков ходьбы разными способами </w:t>
      </w:r>
    </w:p>
    <w:p w:rsidR="00BB2C80" w:rsidRPr="00CD6DF5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DF5">
        <w:rPr>
          <w:rFonts w:ascii="Times New Roman" w:hAnsi="Times New Roman" w:cs="Times New Roman"/>
          <w:iCs/>
          <w:sz w:val="28"/>
          <w:szCs w:val="28"/>
        </w:rPr>
        <w:t>Передвижения на лыжах</w:t>
      </w:r>
      <w:r w:rsidRPr="00CD6DF5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шагом; чередование изученных ходов во время передвижения по дистанции.</w:t>
      </w:r>
    </w:p>
    <w:p w:rsidR="00BB2C80" w:rsidRPr="00C11ADE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ADE">
        <w:rPr>
          <w:rFonts w:ascii="Times New Roman" w:hAnsi="Times New Roman" w:cs="Times New Roman"/>
          <w:sz w:val="28"/>
          <w:szCs w:val="28"/>
          <w:lang w:val="ru-RU"/>
        </w:rPr>
        <w:t>Совершенствование по переменному двушажному ходу на лыжах без палок и с палками.</w:t>
      </w:r>
    </w:p>
    <w:p w:rsidR="00BB2C80" w:rsidRPr="00C11ADE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DE">
        <w:rPr>
          <w:rFonts w:ascii="Times New Roman" w:hAnsi="Times New Roman" w:cs="Times New Roman"/>
          <w:i/>
          <w:iCs/>
          <w:sz w:val="28"/>
          <w:szCs w:val="28"/>
        </w:rPr>
        <w:t>Подъемы</w:t>
      </w:r>
      <w:r w:rsidRPr="00C11ADE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шагом.</w:t>
      </w:r>
    </w:p>
    <w:p w:rsidR="00BB2C80" w:rsidRPr="00C11ADE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DE">
        <w:rPr>
          <w:rFonts w:ascii="Times New Roman" w:hAnsi="Times New Roman" w:cs="Times New Roman"/>
          <w:i/>
          <w:iCs/>
          <w:sz w:val="28"/>
          <w:szCs w:val="28"/>
        </w:rPr>
        <w:t>Торможение</w:t>
      </w:r>
      <w:r w:rsidRPr="00C11ADE">
        <w:rPr>
          <w:rFonts w:ascii="Times New Roman" w:hAnsi="Times New Roman" w:cs="Times New Roman"/>
          <w:sz w:val="28"/>
          <w:szCs w:val="28"/>
        </w:rPr>
        <w:t xml:space="preserve"> падением.</w:t>
      </w:r>
    </w:p>
    <w:p w:rsidR="00BB2C80" w:rsidRPr="008C1ADE" w:rsidRDefault="00BB2C80" w:rsidP="00BB2C80">
      <w:pPr>
        <w:tabs>
          <w:tab w:val="left" w:pos="9072"/>
        </w:tabs>
        <w:spacing w:line="276" w:lineRule="auto"/>
        <w:ind w:left="567"/>
        <w:jc w:val="left"/>
        <w:rPr>
          <w:rFonts w:eastAsia="Verdana" w:cstheme="minorHAnsi"/>
          <w:bCs/>
          <w:sz w:val="24"/>
          <w:szCs w:val="24"/>
        </w:rPr>
      </w:pPr>
      <w:r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4"/>
        <w:tblW w:w="10349" w:type="dxa"/>
        <w:tblInd w:w="-176" w:type="dxa"/>
        <w:tblLook w:val="04A0"/>
      </w:tblPr>
      <w:tblGrid>
        <w:gridCol w:w="4253"/>
        <w:gridCol w:w="6096"/>
      </w:tblGrid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B01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BB2C80" w:rsidRPr="00916057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44A30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44A30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6" w:type="dxa"/>
          </w:tcPr>
          <w:p w:rsidR="00BB2C80" w:rsidRPr="00844A30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Устанавливают связь между развитием физических качеств и основных систем организма. Правильное распределение режима дня.  </w:t>
            </w: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признаки положительного влияния занятий физ.культурой на успехи в учебе.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BB2C80" w:rsidRPr="00916057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B2C80" w:rsidTr="0091392D">
        <w:trPr>
          <w:trHeight w:val="2257"/>
        </w:trPr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  <w:r w:rsidRPr="00844A30">
              <w:rPr>
                <w:rFonts w:ascii="Times New Roman" w:hAnsi="Times New Roman" w:cs="Times New Roman"/>
              </w:rPr>
              <w:t>Легкая атлетика</w:t>
            </w: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9E0E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правила соревнований в беге, прыжках и метаниях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писывают технику выполнения ходьбы, беговых упражнений, метания, бросков, прыжков. Осваивают их самостоятельно, выявляют и устраняют характерные ошибки. Выбирают индивидуальный темп ходьбы, контролируют его по частоте сердечных сокращений. Применение беговые упражнения для развития координационных, скоростных способностей. Составляют комбинации из числа разученных упражнений и выполняют их. Взаимодействие со сверстниками.</w:t>
            </w:r>
          </w:p>
        </w:tc>
      </w:tr>
      <w:tr w:rsidR="00BB2C80" w:rsidRPr="009E0E3A" w:rsidTr="0091392D">
        <w:tc>
          <w:tcPr>
            <w:tcW w:w="4253" w:type="dxa"/>
          </w:tcPr>
          <w:p w:rsidR="00BB2C80" w:rsidRDefault="00BB2C80" w:rsidP="0091392D">
            <w:pPr>
              <w:pStyle w:val="a3"/>
              <w:ind w:left="176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B2C80" w:rsidRPr="0042346B" w:rsidRDefault="00BB2C80" w:rsidP="0091392D">
            <w:pPr>
              <w:pStyle w:val="a3"/>
              <w:ind w:left="176"/>
              <w:jc w:val="center"/>
              <w:rPr>
                <w:rFonts w:eastAsia="Verdana" w:cstheme="minorHAnsi"/>
                <w:bCs/>
              </w:rPr>
            </w:pPr>
            <w:r w:rsidRPr="0042346B">
              <w:rPr>
                <w:rFonts w:ascii="Times New Roman" w:hAnsi="Times New Roman" w:cs="Times New Roman"/>
                <w:bCs/>
                <w:iCs/>
              </w:rPr>
              <w:t>Гимнастика с основами акробатики</w:t>
            </w: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выполнение проблемных заданий, </w:t>
            </w:r>
          </w:p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комплексы упражнений утренней зарядки.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комбинации. Описывают технику гимнастических снарядах. Описывают технику опорных прыжков и осваивают ее.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точно выполняют строевые приемы.</w:t>
            </w:r>
          </w:p>
        </w:tc>
      </w:tr>
      <w:tr w:rsidR="00BB2C80" w:rsidRPr="00FE0BB5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6096" w:type="dxa"/>
          </w:tcPr>
          <w:p w:rsidR="00BB2C80" w:rsidRPr="00FE0BB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Руководствуются правилами игр, соблюдают правила безопасности. Организовывают и проводят подвижные игры, осуществляют судейство. Описывают технику игровых действий и приемов, осваивают их самостоятельно, выявляют и устраняют типичные ошибки.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сверстниками. Используют подвижные игры для активного отдыха.</w:t>
            </w:r>
          </w:p>
        </w:tc>
      </w:tr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  <w:bCs/>
                <w:iCs/>
              </w:rPr>
              <w:t>Лыжные гонки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назначение понятий и терминов, относящихся к бегу на лыжах. Описывают технику передвижения на лыжах. Используют способы передвижения на лыжах в зависимости от особенностей лыжной трасы. Применяют передвижение на лыжах для развития координационных способностей и выносливости, контролируют скорость бега на лыжах по ЧСС.</w:t>
            </w: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</w:p>
        </w:tc>
      </w:tr>
    </w:tbl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iCs/>
          <w:color w:val="000000"/>
        </w:rPr>
        <w:t>Формы орган</w:t>
      </w:r>
      <w:r>
        <w:rPr>
          <w:iCs/>
          <w:color w:val="000000"/>
        </w:rPr>
        <w:t>изации</w:t>
      </w:r>
      <w:r w:rsidRPr="00570829">
        <w:rPr>
          <w:iCs/>
          <w:color w:val="000000"/>
        </w:rPr>
        <w:t>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 xml:space="preserve">Основной формой организации образовательного процесса является классно-урочная </w:t>
      </w:r>
      <w:r>
        <w:rPr>
          <w:color w:val="000000"/>
        </w:rPr>
        <w:t xml:space="preserve">и неурочная </w:t>
      </w:r>
      <w:r w:rsidRPr="00570829">
        <w:rPr>
          <w:color w:val="000000"/>
        </w:rPr>
        <w:t>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соответствии с чем возможны следующие формы и структуры учебного занятия: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индивидуальные;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групповые;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</w:t>
      </w:r>
      <w:r>
        <w:rPr>
          <w:color w:val="000000"/>
        </w:rPr>
        <w:t>коллективные</w:t>
      </w:r>
      <w:r w:rsidRPr="00570829">
        <w:rPr>
          <w:color w:val="000000"/>
        </w:rPr>
        <w:t>;</w:t>
      </w: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фронтальные;</w:t>
      </w:r>
    </w:p>
    <w:p w:rsidR="00BB2C80" w:rsidRPr="00E248AD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-урок-контроля:</w:t>
      </w:r>
    </w:p>
    <w:p w:rsidR="00BB2C80" w:rsidRDefault="00BB2C80" w:rsidP="00BB2C8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 класс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43145A">
        <w:rPr>
          <w:rFonts w:ascii="Times New Roman" w:hAnsi="Times New Roman" w:cs="Times New Roman"/>
          <w:b/>
          <w:sz w:val="28"/>
          <w:szCs w:val="28"/>
        </w:rPr>
        <w:t>Раздел 1. Знания о физической культуре</w:t>
      </w:r>
      <w:r>
        <w:rPr>
          <w:b/>
        </w:rPr>
        <w:t xml:space="preserve">. </w:t>
      </w:r>
      <w:r w:rsidRPr="0043145A">
        <w:rPr>
          <w:rFonts w:ascii="Times New Roman" w:hAnsi="Times New Roman" w:cs="Times New Roman"/>
          <w:sz w:val="28"/>
          <w:szCs w:val="28"/>
        </w:rPr>
        <w:t>(5часов</w:t>
      </w:r>
      <w:r>
        <w:t>)</w:t>
      </w:r>
      <w:r w:rsidRPr="0043145A">
        <w:rPr>
          <w:sz w:val="24"/>
          <w:szCs w:val="24"/>
          <w:lang/>
        </w:rPr>
        <w:t xml:space="preserve"> </w:t>
      </w:r>
      <w:r w:rsidRPr="0043145A">
        <w:rPr>
          <w:rFonts w:ascii="Times New Roman" w:hAnsi="Times New Roman" w:cs="Times New Roman"/>
          <w:sz w:val="28"/>
          <w:szCs w:val="28"/>
          <w:lang/>
        </w:rPr>
        <w:t xml:space="preserve">Ознакомление с историей развития физической культуры </w:t>
      </w:r>
      <w:r w:rsidRPr="0043145A">
        <w:rPr>
          <w:rFonts w:ascii="Times New Roman" w:hAnsi="Times New Roman" w:cs="Times New Roman"/>
          <w:sz w:val="28"/>
          <w:szCs w:val="28"/>
        </w:rPr>
        <w:t>в России в XVII–XIX вв. и ее значением для подготовки солдат русской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45A">
        <w:rPr>
          <w:rFonts w:ascii="Times New Roman" w:hAnsi="Times New Roman" w:cs="Times New Roman"/>
          <w:sz w:val="28"/>
          <w:szCs w:val="28"/>
          <w:lang/>
        </w:rPr>
        <w:t xml:space="preserve">Ознакомление </w:t>
      </w:r>
      <w:r w:rsidRPr="0043145A">
        <w:rPr>
          <w:rFonts w:ascii="Times New Roman" w:hAnsi="Times New Roman" w:cs="Times New Roman"/>
          <w:sz w:val="28"/>
          <w:szCs w:val="28"/>
        </w:rPr>
        <w:t>с правилами поведения в спортивном зале и на спортивной площадке.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45A">
        <w:rPr>
          <w:rFonts w:ascii="Times New Roman" w:hAnsi="Times New Roman" w:cs="Times New Roman"/>
          <w:sz w:val="28"/>
          <w:szCs w:val="28"/>
          <w:lang/>
        </w:rPr>
        <w:t xml:space="preserve">Объяснение понятия «физическая подготовка» во взаимосвязи с развитием систем дыхания </w:t>
      </w:r>
      <w:r w:rsidRPr="0043145A">
        <w:rPr>
          <w:rFonts w:ascii="Times New Roman" w:hAnsi="Times New Roman" w:cs="Times New Roman"/>
          <w:sz w:val="28"/>
          <w:szCs w:val="28"/>
        </w:rPr>
        <w:t>и кровообращения.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sz w:val="28"/>
          <w:szCs w:val="28"/>
          <w:lang/>
        </w:rPr>
        <w:t>Разучи</w:t>
      </w:r>
      <w:r>
        <w:rPr>
          <w:rFonts w:ascii="Times New Roman" w:hAnsi="Times New Roman" w:cs="Times New Roman"/>
          <w:sz w:val="28"/>
          <w:szCs w:val="28"/>
          <w:lang/>
        </w:rPr>
        <w:t xml:space="preserve">вание игровых действий эстафет </w:t>
      </w:r>
      <w:r w:rsidRPr="0043145A">
        <w:rPr>
          <w:rFonts w:ascii="Times New Roman" w:hAnsi="Times New Roman" w:cs="Times New Roman"/>
          <w:sz w:val="28"/>
          <w:szCs w:val="28"/>
          <w:lang/>
        </w:rPr>
        <w:t>(броски, ловля, старт из различных положений).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45A">
        <w:rPr>
          <w:rFonts w:ascii="Times New Roman" w:hAnsi="Times New Roman" w:cs="Times New Roman"/>
          <w:sz w:val="28"/>
          <w:szCs w:val="28"/>
        </w:rPr>
        <w:t>Ознакомление с правилами спортивных игр.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sz w:val="28"/>
          <w:szCs w:val="28"/>
          <w:lang/>
        </w:rPr>
        <w:t xml:space="preserve"> Повторение правил безопасного выполнения физических упражнений.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на уроках с элементами футбола. 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43145A">
        <w:rPr>
          <w:rFonts w:ascii="Times New Roman" w:hAnsi="Times New Roman" w:cs="Times New Roman"/>
          <w:sz w:val="28"/>
          <w:szCs w:val="28"/>
          <w:lang/>
        </w:rPr>
        <w:t>с правилами безопасности в упражнениях с мячами.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43145A">
        <w:rPr>
          <w:rFonts w:ascii="Times New Roman" w:hAnsi="Times New Roman" w:cs="Times New Roman"/>
          <w:sz w:val="28"/>
          <w:szCs w:val="28"/>
          <w:lang/>
        </w:rPr>
        <w:t>Ознакомление</w:t>
      </w:r>
      <w:r w:rsidRPr="0043145A">
        <w:rPr>
          <w:rFonts w:ascii="Times New Roman" w:hAnsi="Times New Roman" w:cs="Times New Roman"/>
          <w:sz w:val="28"/>
          <w:szCs w:val="28"/>
        </w:rPr>
        <w:t xml:space="preserve"> с передвижениями баскетболиста в игре.</w:t>
      </w:r>
    </w:p>
    <w:p w:rsidR="00BB2C80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sz w:val="28"/>
          <w:szCs w:val="28"/>
        </w:rPr>
        <w:t>Режим дня и личная гигиена.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66341F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6341F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(28 часов)</w:t>
      </w:r>
      <w:r w:rsidRPr="0043145A">
        <w:rPr>
          <w:i/>
          <w:iCs/>
        </w:rPr>
        <w:t xml:space="preserve"> </w:t>
      </w:r>
      <w:r w:rsidRPr="0043145A">
        <w:rPr>
          <w:rFonts w:ascii="Times New Roman" w:hAnsi="Times New Roman" w:cs="Times New Roman"/>
          <w:i/>
          <w:iCs/>
          <w:sz w:val="28"/>
          <w:szCs w:val="28"/>
        </w:rPr>
        <w:t xml:space="preserve">Бег: </w:t>
      </w:r>
      <w:r w:rsidRPr="0043145A">
        <w:rPr>
          <w:rFonts w:ascii="Times New Roman" w:hAnsi="Times New Roman" w:cs="Times New Roman"/>
          <w:sz w:val="28"/>
          <w:szCs w:val="28"/>
        </w:rPr>
        <w:t xml:space="preserve">Обучение равномерному бегу по дистанции до 400 метров, контроль двигательных качеств: бег на 30 м, совершенствование техники бега. Совершенствование техники бега. Обучение бегу на 60 м с высокого и низкого старта. Совершенствование техники низкого старта, стартового ускорения, финиширования. Контроль двигательных качеств: </w:t>
      </w:r>
      <w:proofErr w:type="spellStart"/>
      <w:r w:rsidRPr="0043145A">
        <w:rPr>
          <w:rFonts w:ascii="Times New Roman" w:hAnsi="Times New Roman" w:cs="Times New Roman"/>
          <w:sz w:val="28"/>
          <w:szCs w:val="28"/>
        </w:rPr>
        <w:t>челночночный</w:t>
      </w:r>
      <w:proofErr w:type="spellEnd"/>
      <w:r w:rsidRPr="0043145A">
        <w:rPr>
          <w:rFonts w:ascii="Times New Roman" w:hAnsi="Times New Roman" w:cs="Times New Roman"/>
          <w:sz w:val="28"/>
          <w:szCs w:val="28"/>
        </w:rPr>
        <w:t xml:space="preserve"> бег </w:t>
      </w:r>
      <w:r w:rsidRPr="0043145A">
        <w:rPr>
          <w:rFonts w:ascii="Times New Roman" w:hAnsi="Times New Roman" w:cs="Times New Roman"/>
          <w:sz w:val="28"/>
          <w:szCs w:val="28"/>
          <w:lang/>
        </w:rPr>
        <w:t>3 × 10 м.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i/>
          <w:iCs/>
          <w:sz w:val="28"/>
          <w:szCs w:val="28"/>
        </w:rPr>
        <w:t>Прыжки:</w:t>
      </w:r>
      <w:r w:rsidRPr="00431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145A">
        <w:rPr>
          <w:rFonts w:ascii="Times New Roman" w:hAnsi="Times New Roman" w:cs="Times New Roman"/>
          <w:sz w:val="28"/>
          <w:szCs w:val="28"/>
        </w:rPr>
        <w:t xml:space="preserve">Совершенствование прыжка </w:t>
      </w:r>
      <w:r w:rsidRPr="0043145A">
        <w:rPr>
          <w:rFonts w:ascii="Times New Roman" w:hAnsi="Times New Roman" w:cs="Times New Roman"/>
          <w:sz w:val="28"/>
          <w:szCs w:val="28"/>
          <w:lang/>
        </w:rPr>
        <w:t>в длину с раз</w:t>
      </w:r>
      <w:r w:rsidRPr="0043145A">
        <w:rPr>
          <w:rFonts w:ascii="Times New Roman" w:hAnsi="Times New Roman" w:cs="Times New Roman"/>
          <w:sz w:val="28"/>
          <w:szCs w:val="28"/>
        </w:rPr>
        <w:t xml:space="preserve">бега. 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43145A">
        <w:rPr>
          <w:rFonts w:ascii="Times New Roman" w:hAnsi="Times New Roman" w:cs="Times New Roman"/>
          <w:sz w:val="28"/>
          <w:szCs w:val="28"/>
          <w:lang/>
        </w:rPr>
        <w:t xml:space="preserve">Контроль двигательных качеств: прыжок в длину с разбега способом «согнув ноги». </w:t>
      </w:r>
      <w:r w:rsidRPr="0043145A">
        <w:rPr>
          <w:rFonts w:ascii="Times New Roman" w:hAnsi="Times New Roman" w:cs="Times New Roman"/>
          <w:sz w:val="28"/>
          <w:szCs w:val="28"/>
        </w:rPr>
        <w:t xml:space="preserve">Обучение разбегу в прыжках в высоту способом «перешагивание». 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Броски:</w:t>
      </w:r>
      <w:r w:rsidRPr="00431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145A">
        <w:rPr>
          <w:rFonts w:ascii="Times New Roman" w:hAnsi="Times New Roman" w:cs="Times New Roman"/>
          <w:sz w:val="28"/>
          <w:szCs w:val="28"/>
        </w:rPr>
        <w:t>Совершенствование бросков теннисного</w:t>
      </w:r>
      <w:r w:rsidRPr="0043145A">
        <w:rPr>
          <w:rFonts w:ascii="Times New Roman" w:hAnsi="Times New Roman" w:cs="Times New Roman"/>
          <w:sz w:val="28"/>
          <w:szCs w:val="28"/>
        </w:rPr>
        <w:br/>
        <w:t>мяча в цель. Совершенствование техники выполнения бросков мяча в кольцо способом «снизу» после ведения.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sz w:val="28"/>
          <w:szCs w:val="28"/>
        </w:rPr>
        <w:t>Совершенствование броска двумя руками от груди.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sz w:val="28"/>
          <w:szCs w:val="28"/>
        </w:rPr>
        <w:t>Совершенствование бросков мяча одной рукой различными способами. Контроль за развитием двигательных качеств: броски набивного мяча из-за головы.</w:t>
      </w:r>
    </w:p>
    <w:p w:rsidR="00BB2C80" w:rsidRPr="0043145A" w:rsidRDefault="00BB2C80" w:rsidP="00BB2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45A">
        <w:rPr>
          <w:rFonts w:ascii="Times New Roman" w:hAnsi="Times New Roman" w:cs="Times New Roman"/>
          <w:i/>
          <w:iCs/>
          <w:sz w:val="28"/>
          <w:szCs w:val="28"/>
        </w:rPr>
        <w:t>Метание:</w:t>
      </w:r>
      <w:r w:rsidRPr="0043145A"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горизонтальную, совершенствования метания теннисного меча на дальность</w:t>
      </w:r>
    </w:p>
    <w:p w:rsidR="00BB2C80" w:rsidRPr="0043145A" w:rsidRDefault="00BB2C80" w:rsidP="00BB2C8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66341F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(28 часов)</w:t>
      </w:r>
    </w:p>
    <w:p w:rsidR="00BB2C80" w:rsidRPr="009E42B0" w:rsidRDefault="00BB2C80" w:rsidP="00BB2C80">
      <w:pPr>
        <w:autoSpaceDE w:val="0"/>
        <w:autoSpaceDN w:val="0"/>
        <w:adjustRightInd w:val="0"/>
        <w:spacing w:line="264" w:lineRule="auto"/>
        <w:ind w:firstLine="450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  <w:lang/>
        </w:rPr>
        <w:t>Организующие команды и приемы:</w:t>
      </w:r>
      <w:r w:rsidRPr="009E42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42B0">
        <w:rPr>
          <w:rFonts w:ascii="Times New Roman" w:hAnsi="Times New Roman" w:cs="Times New Roman"/>
          <w:iCs/>
          <w:sz w:val="28"/>
          <w:szCs w:val="28"/>
        </w:rPr>
        <w:t>совершенствование</w:t>
      </w:r>
      <w:r w:rsidRPr="009E42B0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9E42B0">
        <w:rPr>
          <w:rFonts w:ascii="Times New Roman" w:hAnsi="Times New Roman" w:cs="Times New Roman"/>
          <w:sz w:val="28"/>
          <w:szCs w:val="28"/>
          <w:lang/>
        </w:rPr>
        <w:t>построения в шеренгу и колонну</w:t>
      </w:r>
      <w:r w:rsidRPr="009E42B0">
        <w:rPr>
          <w:rFonts w:ascii="Times New Roman" w:hAnsi="Times New Roman" w:cs="Times New Roman"/>
          <w:sz w:val="28"/>
          <w:szCs w:val="28"/>
        </w:rPr>
        <w:t xml:space="preserve">, </w:t>
      </w:r>
      <w:r w:rsidRPr="009E42B0">
        <w:rPr>
          <w:rFonts w:ascii="Times New Roman" w:hAnsi="Times New Roman" w:cs="Times New Roman"/>
          <w:sz w:val="28"/>
          <w:szCs w:val="28"/>
          <w:lang/>
        </w:rPr>
        <w:t xml:space="preserve">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</w:t>
      </w:r>
      <w:r w:rsidRPr="009E42B0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темпом. </w:t>
      </w:r>
    </w:p>
    <w:p w:rsidR="00BB2C80" w:rsidRPr="009E42B0" w:rsidRDefault="00BB2C80" w:rsidP="00BB2C80">
      <w:pPr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</w:rPr>
        <w:t xml:space="preserve">     Акробатические упражнения:</w:t>
      </w:r>
      <w:r w:rsidRPr="009E42B0">
        <w:rPr>
          <w:rFonts w:ascii="Times New Roman" w:hAnsi="Times New Roman" w:cs="Times New Roman"/>
          <w:sz w:val="28"/>
          <w:szCs w:val="28"/>
        </w:rPr>
        <w:t xml:space="preserve"> Совершенствование упражнений акробатики: группировка, перекаты в группировке, кувырки, упор, совершенствование упражнений: стойка </w:t>
      </w:r>
      <w:r w:rsidRPr="009E42B0">
        <w:rPr>
          <w:rFonts w:ascii="Times New Roman" w:hAnsi="Times New Roman" w:cs="Times New Roman"/>
          <w:sz w:val="28"/>
          <w:szCs w:val="28"/>
          <w:lang/>
        </w:rPr>
        <w:t xml:space="preserve">на лопатках, «мост», кувырок вперед, </w:t>
      </w:r>
      <w:r w:rsidRPr="009E42B0">
        <w:rPr>
          <w:rFonts w:ascii="Times New Roman" w:hAnsi="Times New Roman" w:cs="Times New Roman"/>
          <w:sz w:val="28"/>
          <w:szCs w:val="28"/>
        </w:rPr>
        <w:t>кувырок назад, Совершенствование техники выполнения упражнений акробатики методом круговой тренировки.</w:t>
      </w:r>
    </w:p>
    <w:p w:rsidR="00BB2C80" w:rsidRPr="009E42B0" w:rsidRDefault="00BB2C80" w:rsidP="00BB2C80">
      <w:pPr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2B0">
        <w:rPr>
          <w:rFonts w:ascii="Times New Roman" w:hAnsi="Times New Roman" w:cs="Times New Roman"/>
          <w:i/>
          <w:iCs/>
          <w:sz w:val="28"/>
          <w:szCs w:val="28"/>
        </w:rPr>
        <w:t>Гимнастические упражнения прикладного характера:</w:t>
      </w:r>
      <w:r w:rsidRPr="009E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C80" w:rsidRPr="009E42B0" w:rsidRDefault="00BB2C80" w:rsidP="00BB2C80">
      <w:pPr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sz w:val="28"/>
          <w:szCs w:val="28"/>
          <w:lang/>
        </w:rPr>
        <w:t xml:space="preserve">Контроль двигательных качеств: наклон вперед из положения стоя. </w:t>
      </w:r>
      <w:r w:rsidRPr="009E42B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9E42B0">
        <w:rPr>
          <w:rFonts w:ascii="Times New Roman" w:hAnsi="Times New Roman" w:cs="Times New Roman"/>
          <w:sz w:val="28"/>
          <w:szCs w:val="28"/>
          <w:lang/>
        </w:rPr>
        <w:t xml:space="preserve">упражнениям на перекладине в определенной последовательности, </w:t>
      </w:r>
      <w:r w:rsidRPr="009E42B0">
        <w:rPr>
          <w:rFonts w:ascii="Times New Roman" w:hAnsi="Times New Roman" w:cs="Times New Roman"/>
          <w:sz w:val="28"/>
          <w:szCs w:val="28"/>
        </w:rPr>
        <w:t>подтягивание на низкой перекладине из виса лежа (девочки) и подтягивания на перекладине (мальчики), совершенствование лазанья по канату в три приема.</w:t>
      </w:r>
    </w:p>
    <w:p w:rsidR="00BB2C80" w:rsidRDefault="00BB2C80" w:rsidP="00BB2C8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41F">
        <w:rPr>
          <w:rFonts w:ascii="Times New Roman" w:hAnsi="Times New Roman" w:cs="Times New Roman"/>
          <w:b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66341F">
        <w:rPr>
          <w:rFonts w:ascii="Times New Roman" w:hAnsi="Times New Roman" w:cs="Times New Roman"/>
          <w:b/>
          <w:sz w:val="28"/>
          <w:szCs w:val="28"/>
        </w:rPr>
        <w:t>Подвижные игры, элементы спортивных игр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(29 часов)</w:t>
      </w:r>
    </w:p>
    <w:p w:rsidR="00BB2C80" w:rsidRPr="009E42B0" w:rsidRDefault="00BB2C80" w:rsidP="00BB2C80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  <w:lang/>
        </w:rPr>
        <w:t>На материале раздела «Гимнастика с основами акробатики»:</w:t>
      </w:r>
      <w:r w:rsidRPr="009E42B0">
        <w:rPr>
          <w:rFonts w:ascii="Times New Roman" w:hAnsi="Times New Roman" w:cs="Times New Roman"/>
          <w:sz w:val="28"/>
          <w:szCs w:val="28"/>
          <w:lang/>
        </w:rPr>
        <w:t xml:space="preserve"> «Догонялки на марше», «Увертывайся от мяча»;</w:t>
      </w:r>
    </w:p>
    <w:p w:rsidR="00BB2C80" w:rsidRPr="009E42B0" w:rsidRDefault="00BB2C80" w:rsidP="00BB2C80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  <w:lang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9E42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42B0">
        <w:rPr>
          <w:rFonts w:ascii="Times New Roman" w:hAnsi="Times New Roman" w:cs="Times New Roman"/>
          <w:i/>
          <w:iCs/>
          <w:sz w:val="28"/>
          <w:szCs w:val="28"/>
          <w:lang/>
        </w:rPr>
        <w:t>На материале раздела «Легкая атлетика»:</w:t>
      </w:r>
      <w:r w:rsidRPr="009E42B0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BB2C80" w:rsidRDefault="00BB2C80" w:rsidP="00BB2C80">
      <w:pPr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sz w:val="28"/>
          <w:szCs w:val="28"/>
        </w:rPr>
        <w:t>«</w:t>
      </w:r>
      <w:r w:rsidRPr="009E42B0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«Лыжная подготовка»:</w:t>
      </w:r>
      <w:r w:rsidRPr="009E42B0">
        <w:rPr>
          <w:rFonts w:ascii="Times New Roman" w:hAnsi="Times New Roman" w:cs="Times New Roman"/>
          <w:sz w:val="28"/>
          <w:szCs w:val="28"/>
        </w:rPr>
        <w:t xml:space="preserve"> «Попади в ворота», «Кто дольше прокатится», «Через холодный ручей», «Третий лишний»; «Пройди бесшумно»</w:t>
      </w:r>
    </w:p>
    <w:p w:rsidR="00BB2C80" w:rsidRDefault="00BB2C80" w:rsidP="00BB2C80">
      <w:pPr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«Спортивные игры»:</w:t>
      </w:r>
    </w:p>
    <w:p w:rsidR="00BB2C80" w:rsidRPr="009E42B0" w:rsidRDefault="00BB2C80" w:rsidP="00BB2C80">
      <w:pPr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</w:rPr>
        <w:t>Футбол:</w:t>
      </w:r>
      <w:r w:rsidRPr="009E42B0">
        <w:rPr>
          <w:rFonts w:ascii="Times New Roman" w:hAnsi="Times New Roman" w:cs="Times New Roman"/>
          <w:sz w:val="28"/>
          <w:szCs w:val="28"/>
        </w:rPr>
        <w:t xml:space="preserve"> совершенствование ведения меча  внутренней и внешней частью подъёма по прямой лини и по дуге, ведение внутренней стороной стопы («щечкой»), удар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</w:t>
      </w:r>
      <w:r w:rsidRPr="009E42B0">
        <w:rPr>
          <w:rFonts w:ascii="Times New Roman" w:hAnsi="Times New Roman" w:cs="Times New Roman"/>
          <w:sz w:val="28"/>
          <w:szCs w:val="28"/>
        </w:rPr>
        <w:lastRenderedPageBreak/>
        <w:t>футбол»; подвижные игры «Точная передача», «Передал – садись», «Передай мяч головой».</w:t>
      </w:r>
    </w:p>
    <w:p w:rsidR="00BB2C80" w:rsidRDefault="00BB2C80" w:rsidP="00BB2C80">
      <w:pPr>
        <w:spacing w:line="264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</w:rPr>
        <w:t>Баскетбол:</w:t>
      </w:r>
      <w:r w:rsidRPr="009E42B0">
        <w:rPr>
          <w:rFonts w:ascii="Times New Roman" w:hAnsi="Times New Roman" w:cs="Times New Roman"/>
          <w:sz w:val="28"/>
          <w:szCs w:val="28"/>
        </w:rPr>
        <w:t xml:space="preserve"> Совершенствование бросков баскетбольного мяча в кольцо способом «сверху» после ведения. Обучение ловле и передаче мяча в движении, в «треугольнике». Обучение ведению мяча в движении с изменением направления. Совершенствование броска мяча в кольцо.  Обучение поворотам на месте с мячом в руках. Совершенствование ведения мяча, остановки в два шага, поворотов с мячом на месте, передачи партнеру.</w:t>
      </w:r>
    </w:p>
    <w:p w:rsidR="00BB2C80" w:rsidRDefault="00BB2C80" w:rsidP="00BB2C80">
      <w:pPr>
        <w:spacing w:line="264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2B0"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 w:rsidRPr="009E42B0">
        <w:rPr>
          <w:rFonts w:ascii="Times New Roman" w:hAnsi="Times New Roman" w:cs="Times New Roman"/>
          <w:sz w:val="28"/>
          <w:szCs w:val="28"/>
        </w:rPr>
        <w:t xml:space="preserve"> Совершенствование техники бросков и ловли волейбольного мяча разными способами в парах. Совершенствование бросков мяча через сетку различными способами. Обучение ловле мяча с последующими прыжками в два шага к сетке.  Совершенствование бросков мяча через сетку из зоны подачи двумя руками. Совершенствование подачи мяча через сетку бро</w:t>
      </w:r>
      <w:r>
        <w:rPr>
          <w:rFonts w:ascii="Times New Roman" w:hAnsi="Times New Roman" w:cs="Times New Roman"/>
          <w:sz w:val="28"/>
          <w:szCs w:val="28"/>
        </w:rPr>
        <w:t>ском одной рукой из зоны подачи</w:t>
      </w:r>
      <w:r w:rsidRPr="009E42B0">
        <w:rPr>
          <w:rFonts w:ascii="Times New Roman" w:hAnsi="Times New Roman" w:cs="Times New Roman"/>
          <w:sz w:val="28"/>
          <w:szCs w:val="28"/>
        </w:rPr>
        <w:t>, игра в «Пионербол»</w:t>
      </w:r>
    </w:p>
    <w:p w:rsidR="00BB2C80" w:rsidRDefault="00BB2C80" w:rsidP="00BB2C80">
      <w:pPr>
        <w:spacing w:line="264" w:lineRule="auto"/>
        <w:jc w:val="left"/>
        <w:rPr>
          <w:rFonts w:ascii="Times New Roman" w:hAnsi="Times New Roman" w:cs="Times New Roman"/>
          <w:sz w:val="28"/>
          <w:szCs w:val="28"/>
          <w:lang/>
        </w:rPr>
      </w:pPr>
      <w:r w:rsidRPr="0066341F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6341F">
        <w:rPr>
          <w:rFonts w:ascii="Times New Roman" w:hAnsi="Times New Roman" w:cs="Times New Roman"/>
          <w:b/>
          <w:sz w:val="28"/>
          <w:szCs w:val="28"/>
        </w:rPr>
        <w:t>Лыжные гонки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 часов</w:t>
      </w:r>
      <w:r w:rsidRPr="009E42B0">
        <w:rPr>
          <w:rFonts w:ascii="Times New Roman" w:hAnsi="Times New Roman" w:cs="Times New Roman"/>
          <w:sz w:val="28"/>
          <w:szCs w:val="28"/>
        </w:rPr>
        <w:t xml:space="preserve">) Совершенствование передвижения на лыжах с палками ступающим и скользящим шагом. Совершенствование одновременного одношажного хода на лыжах с палками.  Обучение одновременному </w:t>
      </w:r>
      <w:proofErr w:type="spellStart"/>
      <w:r w:rsidRPr="009E42B0">
        <w:rPr>
          <w:rFonts w:ascii="Times New Roman" w:hAnsi="Times New Roman" w:cs="Times New Roman"/>
          <w:sz w:val="28"/>
          <w:szCs w:val="28"/>
        </w:rPr>
        <w:t>бесшажному</w:t>
      </w:r>
      <w:proofErr w:type="spellEnd"/>
      <w:r w:rsidRPr="009E42B0">
        <w:rPr>
          <w:rFonts w:ascii="Times New Roman" w:hAnsi="Times New Roman" w:cs="Times New Roman"/>
          <w:sz w:val="28"/>
          <w:szCs w:val="28"/>
        </w:rPr>
        <w:t xml:space="preserve"> ходу под уклон с палками. Совершенствование спуска на лыжах в высокой стойке, торможения «плугом». Обучение подъему на лыжах способом «</w:t>
      </w:r>
      <w:proofErr w:type="spellStart"/>
      <w:r w:rsidRPr="009E42B0">
        <w:rPr>
          <w:rFonts w:ascii="Times New Roman" w:hAnsi="Times New Roman" w:cs="Times New Roman"/>
          <w:sz w:val="28"/>
          <w:szCs w:val="28"/>
        </w:rPr>
        <w:t>полуелочка</w:t>
      </w:r>
      <w:proofErr w:type="spellEnd"/>
      <w:r w:rsidRPr="009E42B0">
        <w:rPr>
          <w:rFonts w:ascii="Times New Roman" w:hAnsi="Times New Roman" w:cs="Times New Roman"/>
          <w:sz w:val="28"/>
          <w:szCs w:val="28"/>
        </w:rPr>
        <w:t xml:space="preserve">» и «елочка».  Совершенствование техники торможения </w:t>
      </w:r>
      <w:r w:rsidRPr="009E42B0">
        <w:rPr>
          <w:rFonts w:ascii="Times New Roman" w:hAnsi="Times New Roman" w:cs="Times New Roman"/>
          <w:sz w:val="28"/>
          <w:szCs w:val="28"/>
          <w:lang/>
        </w:rPr>
        <w:t>и поворотов на лыжах.</w:t>
      </w:r>
    </w:p>
    <w:p w:rsidR="00BB2C80" w:rsidRPr="008C1ADE" w:rsidRDefault="00BB2C80" w:rsidP="00BB2C80">
      <w:pPr>
        <w:tabs>
          <w:tab w:val="left" w:pos="9072"/>
        </w:tabs>
        <w:spacing w:line="276" w:lineRule="auto"/>
        <w:ind w:left="567"/>
        <w:jc w:val="left"/>
        <w:rPr>
          <w:rFonts w:eastAsia="Verdana" w:cstheme="minorHAnsi"/>
          <w:bCs/>
          <w:sz w:val="24"/>
          <w:szCs w:val="24"/>
        </w:rPr>
      </w:pPr>
      <w:r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4"/>
        <w:tblW w:w="10349" w:type="dxa"/>
        <w:tblInd w:w="-176" w:type="dxa"/>
        <w:tblLook w:val="04A0"/>
      </w:tblPr>
      <w:tblGrid>
        <w:gridCol w:w="4253"/>
        <w:gridCol w:w="6096"/>
      </w:tblGrid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B01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BB2C80" w:rsidRPr="00916057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44A30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44A30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6" w:type="dxa"/>
          </w:tcPr>
          <w:p w:rsidR="00BB2C80" w:rsidRPr="00CB4B5B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Устанавливают связь между развитием физических качеств и основных систем организма. Правильное распределение режима дня.  </w:t>
            </w: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признаки положительного влияния занятий физ.культурой на успехи в учебе.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Дают ответы на вопросы к рисункам. Анализируют ответы своих сверстников. </w:t>
            </w:r>
            <w:r w:rsidRPr="00844A3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B2C80" w:rsidTr="0091392D">
        <w:trPr>
          <w:trHeight w:val="2257"/>
        </w:trPr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ascii="Times New Roman" w:hAnsi="Times New Roman" w:cs="Times New Roman"/>
              </w:rPr>
            </w:pPr>
            <w:r w:rsidRPr="00844A30">
              <w:rPr>
                <w:rFonts w:ascii="Times New Roman" w:hAnsi="Times New Roman" w:cs="Times New Roman"/>
              </w:rPr>
              <w:t>Легкая атлетика</w:t>
            </w:r>
          </w:p>
          <w:p w:rsidR="00BB2C80" w:rsidRPr="00844A3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9E0E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правила соревнований в беге, прыжках и метаниях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писывают технику выполнения ходьбы, беговых упражнений, метания, бросков, прыжков. Осваивают их самостоятельно, выявляют и устраняют характерные ошибки. Выбирают индивидуальный темп ходьбы, контролируют его по частоте сердечных сокращений. Применяют беговые упражнения для развития координационных, скоростных способностей. Составляют комбинации из числа разученных упражнений и выполняют их. Взаимодействие со сверстниками.</w:t>
            </w:r>
          </w:p>
        </w:tc>
      </w:tr>
      <w:tr w:rsidR="00BB2C80" w:rsidRPr="009E0E3A" w:rsidTr="0091392D">
        <w:tc>
          <w:tcPr>
            <w:tcW w:w="4253" w:type="dxa"/>
          </w:tcPr>
          <w:p w:rsidR="00BB2C80" w:rsidRDefault="00BB2C80" w:rsidP="0091392D">
            <w:pPr>
              <w:pStyle w:val="a3"/>
              <w:ind w:left="176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B2C80" w:rsidRPr="0042346B" w:rsidRDefault="00BB2C80" w:rsidP="0091392D">
            <w:pPr>
              <w:pStyle w:val="a3"/>
              <w:ind w:left="176"/>
              <w:jc w:val="center"/>
              <w:rPr>
                <w:rFonts w:eastAsia="Verdana" w:cstheme="minorHAnsi"/>
                <w:bCs/>
              </w:rPr>
            </w:pPr>
            <w:r w:rsidRPr="0042346B">
              <w:rPr>
                <w:rFonts w:ascii="Times New Roman" w:hAnsi="Times New Roman" w:cs="Times New Roman"/>
                <w:bCs/>
                <w:iCs/>
              </w:rPr>
              <w:t>Гимнастика с основами акробатики</w:t>
            </w:r>
          </w:p>
        </w:tc>
        <w:tc>
          <w:tcPr>
            <w:tcW w:w="6096" w:type="dxa"/>
          </w:tcPr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выполнение проблемных заданий, </w:t>
            </w:r>
          </w:p>
          <w:p w:rsidR="00BB2C80" w:rsidRDefault="00BB2C80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комплексы упражнений утренней зарядки.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технику акробатических упражнений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составляют акробатические комбинации. Описывают технику гимнастических снарядах. Описывают технику опорных прыжков и осваивают ее. Составляют гимнастические комбинации из числа разученных упражнений.</w:t>
            </w:r>
          </w:p>
          <w:p w:rsidR="00BB2C80" w:rsidRPr="009E0E3A" w:rsidRDefault="00BB2C80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точно выполняют строевые приемы.</w:t>
            </w:r>
          </w:p>
        </w:tc>
      </w:tr>
      <w:tr w:rsidR="00BB2C80" w:rsidRPr="00FE0BB5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6096" w:type="dxa"/>
          </w:tcPr>
          <w:p w:rsidR="00BB2C80" w:rsidRPr="00FE0BB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Руководствуются правилами игр, соблюдают правила безопасности. Организовывают и проводят подвижные игры, осуществляют судейство. Описывают технику игровых действий и приемов, осваивают их самостоятельно, выявляют и устраняют типичные ошибки. Включают упражнения с мячом в различные формы занятий по физ.культуре.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сверстниками. Используют подвижные игры для активного отдыха.</w:t>
            </w:r>
          </w:p>
        </w:tc>
      </w:tr>
      <w:tr w:rsidR="00BB2C80" w:rsidTr="0091392D">
        <w:tc>
          <w:tcPr>
            <w:tcW w:w="4253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BB2C80" w:rsidRPr="000B4AC5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</w:rPr>
            </w:pPr>
            <w:r w:rsidRPr="000B4AC5">
              <w:rPr>
                <w:rFonts w:ascii="Times New Roman" w:hAnsi="Times New Roman" w:cs="Times New Roman"/>
                <w:bCs/>
                <w:iCs/>
              </w:rPr>
              <w:t>Лыжные гонки</w:t>
            </w:r>
          </w:p>
        </w:tc>
        <w:tc>
          <w:tcPr>
            <w:tcW w:w="6096" w:type="dxa"/>
          </w:tcPr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FE0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учебника по заданиям;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назначение понятий и терминов, относящихся к бегу на лыжах. Описывают технику передвижения на лыжах. Используют способы передвижения на лыжах в зависимости от особенностей лыжной трасы. Применяют передвижение на лыжах для развития координационных способностей и выносливости, контролируют скорость бега на лыжах по ЧСС.</w:t>
            </w:r>
          </w:p>
          <w:p w:rsidR="00BB2C80" w:rsidRDefault="00BB2C80" w:rsidP="0091392D">
            <w:pPr>
              <w:spacing w:line="276" w:lineRule="auto"/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eastAsia="Verdana" w:cstheme="minorHAnsi"/>
                <w:bCs/>
                <w:sz w:val="24"/>
                <w:szCs w:val="24"/>
              </w:rPr>
              <w:t>Выполняют контрольные упражнения для оценки своей физ. подготовленности.</w:t>
            </w:r>
          </w:p>
        </w:tc>
      </w:tr>
    </w:tbl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iCs/>
          <w:color w:val="000000"/>
        </w:rPr>
        <w:t>Формы орган</w:t>
      </w:r>
      <w:r>
        <w:rPr>
          <w:iCs/>
          <w:color w:val="000000"/>
        </w:rPr>
        <w:t>изации</w:t>
      </w:r>
      <w:r w:rsidRPr="00570829">
        <w:rPr>
          <w:iCs/>
          <w:color w:val="000000"/>
        </w:rPr>
        <w:t>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 xml:space="preserve">Основной формой организации образовательного процесса является классно-урочная </w:t>
      </w:r>
      <w:r>
        <w:rPr>
          <w:color w:val="000000"/>
        </w:rPr>
        <w:t xml:space="preserve">и неурочная </w:t>
      </w:r>
      <w:r w:rsidRPr="00570829">
        <w:rPr>
          <w:color w:val="000000"/>
        </w:rPr>
        <w:t>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соответствии с чем возможны следующие формы и структуры учебного занятия: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индивидуальные;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групповые;</w:t>
      </w:r>
    </w:p>
    <w:p w:rsidR="00BB2C80" w:rsidRPr="00570829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</w:t>
      </w:r>
      <w:r>
        <w:rPr>
          <w:color w:val="000000"/>
        </w:rPr>
        <w:t>коллективные</w:t>
      </w:r>
      <w:r w:rsidRPr="00570829">
        <w:rPr>
          <w:color w:val="000000"/>
        </w:rPr>
        <w:t>;</w:t>
      </w:r>
    </w:p>
    <w:p w:rsidR="00BB2C80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0829">
        <w:rPr>
          <w:color w:val="000000"/>
        </w:rPr>
        <w:t>- фронтальные;</w:t>
      </w:r>
    </w:p>
    <w:p w:rsidR="00BB2C80" w:rsidRPr="00E248AD" w:rsidRDefault="00BB2C80" w:rsidP="00BB2C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-урок-контроля:</w:t>
      </w:r>
    </w:p>
    <w:p w:rsidR="00BB2C80" w:rsidRDefault="00BB2C80" w:rsidP="00BB2C80">
      <w:pPr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C80" w:rsidRDefault="00BB2C80" w:rsidP="00BB2C80">
      <w:pPr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C80" w:rsidRDefault="00BB2C80" w:rsidP="00BB2C80">
      <w:pPr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BB2C80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r w:rsidRPr="00D25698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Тематическое планирование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 xml:space="preserve"> с учетом рабочей программы воспитания с указанием количества часов, отводимых на освоение каждой темы.</w:t>
      </w:r>
    </w:p>
    <w:p w:rsidR="00BB2C80" w:rsidRPr="00D25698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1 класс</w:t>
      </w:r>
    </w:p>
    <w:tbl>
      <w:tblPr>
        <w:tblStyle w:val="a4"/>
        <w:tblW w:w="9493" w:type="dxa"/>
        <w:tblLook w:val="04A0"/>
      </w:tblPr>
      <w:tblGrid>
        <w:gridCol w:w="562"/>
        <w:gridCol w:w="3485"/>
        <w:gridCol w:w="1417"/>
        <w:gridCol w:w="4029"/>
      </w:tblGrid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апреля – Всемирный день Земли.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легкоатлетов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параолимпийских играх в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. Токио.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100-летие Всесоюзной пионерской организации;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310 лет со дня рождения М. В. Ломоносова;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</w:t>
            </w:r>
          </w:p>
          <w:p w:rsidR="00BB2C80" w:rsidRPr="004E5F1A" w:rsidRDefault="00BB2C80" w:rsidP="0091392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Подвижные игры, элементы спортивных игр.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«Молодежь выбирает жизнь»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Лыжные гонки.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Уроки мужества «Блокадный Ленинград»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 99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80" w:rsidRPr="00836894" w:rsidRDefault="00BB2C80" w:rsidP="00BB2C80">
      <w:pPr>
        <w:rPr>
          <w:sz w:val="24"/>
          <w:szCs w:val="24"/>
        </w:rPr>
      </w:pPr>
      <w:r w:rsidRPr="00836894">
        <w:rPr>
          <w:sz w:val="24"/>
          <w:szCs w:val="24"/>
        </w:rPr>
        <w:t xml:space="preserve">                                                                        </w:t>
      </w: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BB2C80" w:rsidRPr="00836894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r w:rsidRPr="00836894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2 класс</w:t>
      </w:r>
    </w:p>
    <w:tbl>
      <w:tblPr>
        <w:tblStyle w:val="a4"/>
        <w:tblW w:w="9493" w:type="dxa"/>
        <w:tblLook w:val="04A0"/>
      </w:tblPr>
      <w:tblGrid>
        <w:gridCol w:w="562"/>
        <w:gridCol w:w="3485"/>
        <w:gridCol w:w="1417"/>
        <w:gridCol w:w="4029"/>
      </w:tblGrid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апреля – Всемирный день Земли.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легкоатлетов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параолимпийских играх в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. Токио.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100-летие Всесоюзной пионерской организации;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310 лет со дня рождения М. В. Ломоносова;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</w:t>
            </w:r>
          </w:p>
          <w:p w:rsidR="00BB2C80" w:rsidRPr="004E5F1A" w:rsidRDefault="00BB2C80" w:rsidP="0091392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Подвижные игры, элементы спортивных игр.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«Молодежь выбирает жизнь»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Лыжные гонки.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Уроки мужества «Блокадный Ленинград»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1393" w:type="dxa"/>
          </w:tcPr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4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80" w:rsidRPr="00836894" w:rsidRDefault="00BB2C80" w:rsidP="00BB2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80" w:rsidRPr="00836894" w:rsidRDefault="00BB2C80" w:rsidP="00BB2C8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BF5"/>
        </w:rPr>
      </w:pPr>
    </w:p>
    <w:p w:rsidR="00BB2C80" w:rsidRPr="00836894" w:rsidRDefault="00BB2C80" w:rsidP="00BB2C8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BF5"/>
        </w:rPr>
      </w:pPr>
    </w:p>
    <w:p w:rsidR="00BB2C80" w:rsidRPr="00836894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BB2C80" w:rsidRPr="00836894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BB2C80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BB2C80" w:rsidRPr="00D25698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3 класс</w:t>
      </w:r>
    </w:p>
    <w:tbl>
      <w:tblPr>
        <w:tblStyle w:val="a4"/>
        <w:tblW w:w="0" w:type="auto"/>
        <w:tblLook w:val="04A0"/>
      </w:tblPr>
      <w:tblGrid>
        <w:gridCol w:w="562"/>
        <w:gridCol w:w="3544"/>
        <w:gridCol w:w="1417"/>
        <w:gridCol w:w="3890"/>
      </w:tblGrid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апреля – Всемирный день Земли.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легкоатлетов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параолимпийских играх в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. Токио.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100-летие Всесоюзной пионерской организации;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310 лет со дня рождения М. В. Ломоносова;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</w:t>
            </w:r>
          </w:p>
          <w:p w:rsidR="00BB2C80" w:rsidRPr="004E5F1A" w:rsidRDefault="00BB2C80" w:rsidP="0091392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Подвижные игры, элементы спортивных игр.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«Молодежь выбирает жизнь»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Лыжные гонки.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Уроки мужества «Блокадный Ленинград»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102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80" w:rsidRPr="00107645" w:rsidRDefault="00BB2C80" w:rsidP="00BB2C80">
      <w:pPr>
        <w:jc w:val="center"/>
        <w:rPr>
          <w:sz w:val="24"/>
          <w:szCs w:val="24"/>
        </w:rPr>
      </w:pPr>
    </w:p>
    <w:p w:rsidR="00BB2C80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CC0F6C" w:rsidRDefault="00CC0F6C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</w:p>
    <w:p w:rsidR="00BB2C80" w:rsidRPr="00D25698" w:rsidRDefault="00BB2C80" w:rsidP="00BB2C8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4 класс</w:t>
      </w:r>
    </w:p>
    <w:tbl>
      <w:tblPr>
        <w:tblStyle w:val="a4"/>
        <w:tblW w:w="0" w:type="auto"/>
        <w:tblLook w:val="04A0"/>
      </w:tblPr>
      <w:tblGrid>
        <w:gridCol w:w="562"/>
        <w:gridCol w:w="3544"/>
        <w:gridCol w:w="1417"/>
        <w:gridCol w:w="3890"/>
      </w:tblGrid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апреля – Всемирный день Земли.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легкоатлетов на </w:t>
            </w:r>
            <w:r w:rsidRPr="004E5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летних параолимпийских играх в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. Токио.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100-летие Всесоюзной пионерской организации;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310 лет со дня рождения М. В. Ломоносова;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</w:t>
            </w:r>
          </w:p>
          <w:p w:rsidR="00BB2C80" w:rsidRPr="004E5F1A" w:rsidRDefault="00BB2C80" w:rsidP="0091392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Подвижные игры, элементы спортивных игр.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BB2C80" w:rsidRPr="004E5F1A" w:rsidRDefault="00BB2C80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Акция «Молодежь выбирает жизнь»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Лыжные гонки.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80" w:rsidRPr="004E5F1A" w:rsidRDefault="00BB2C80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Уроки мужества «Блокадный Ленинград»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СПИДом»</w:t>
            </w:r>
          </w:p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</w:t>
            </w:r>
          </w:p>
        </w:tc>
      </w:tr>
      <w:tr w:rsidR="00BB2C80" w:rsidRPr="004E5F1A" w:rsidTr="0091392D">
        <w:tc>
          <w:tcPr>
            <w:tcW w:w="562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1349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A">
              <w:rPr>
                <w:rFonts w:ascii="Times New Roman" w:hAnsi="Times New Roman" w:cs="Times New Roman"/>
                <w:sz w:val="24"/>
                <w:szCs w:val="24"/>
              </w:rPr>
              <w:t xml:space="preserve">          102</w:t>
            </w:r>
          </w:p>
        </w:tc>
        <w:tc>
          <w:tcPr>
            <w:tcW w:w="3890" w:type="dxa"/>
          </w:tcPr>
          <w:p w:rsidR="00BB2C80" w:rsidRPr="004E5F1A" w:rsidRDefault="00BB2C80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80" w:rsidRDefault="00BB2C80" w:rsidP="00BB2C80"/>
    <w:p w:rsidR="00BB2C80" w:rsidRDefault="00BB2C80" w:rsidP="00BB2C80"/>
    <w:p w:rsidR="00BB2C80" w:rsidRDefault="00BB2C80" w:rsidP="00BB2C80"/>
    <w:p w:rsidR="00BB2C80" w:rsidRDefault="00BB2C80" w:rsidP="00BB2C80"/>
    <w:p w:rsidR="005B39F1" w:rsidRDefault="005B39F1"/>
    <w:sectPr w:rsidR="005B39F1" w:rsidSect="00DE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1C6D"/>
    <w:rsid w:val="004E5F1A"/>
    <w:rsid w:val="005B39F1"/>
    <w:rsid w:val="00811C6D"/>
    <w:rsid w:val="00BB2C80"/>
    <w:rsid w:val="00CC0F6C"/>
    <w:rsid w:val="00DE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8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2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BB2C8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BB2C80"/>
    <w:rPr>
      <w:color w:val="000000"/>
      <w:sz w:val="20"/>
      <w:szCs w:val="20"/>
    </w:rPr>
  </w:style>
  <w:style w:type="character" w:customStyle="1" w:styleId="Heading">
    <w:name w:val="Heading"/>
    <w:uiPriority w:val="99"/>
    <w:rsid w:val="00BB2C8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B2C8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B2C8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B2C8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B2C80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BB2C80"/>
    <w:pPr>
      <w:spacing w:after="0" w:line="240" w:lineRule="auto"/>
    </w:pPr>
  </w:style>
  <w:style w:type="table" w:styleId="a4">
    <w:name w:val="Table Grid"/>
    <w:basedOn w:val="a1"/>
    <w:uiPriority w:val="39"/>
    <w:rsid w:val="00BB2C8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2C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C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6318</Words>
  <Characters>36013</Characters>
  <Application>Microsoft Office Word</Application>
  <DocSecurity>0</DocSecurity>
  <Lines>300</Lines>
  <Paragraphs>84</Paragraphs>
  <ScaleCrop>false</ScaleCrop>
  <Company/>
  <LinksUpToDate>false</LinksUpToDate>
  <CharactersWithSpaces>42247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5</cp:revision>
  <dcterms:created xsi:type="dcterms:W3CDTF">2021-10-18T16:09:00Z</dcterms:created>
  <dcterms:modified xsi:type="dcterms:W3CDTF">2021-10-19T07:00:00Z</dcterms:modified>
</cp:coreProperties>
</file>