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3F" w:rsidRPr="00EE7FD3" w:rsidRDefault="0053193F" w:rsidP="00EE7FD3">
      <w:pPr>
        <w:shd w:val="clear" w:color="auto" w:fill="FFFFFF"/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</w:rPr>
        <w:t xml:space="preserve">ПОЛОЖЕНИЕ О СЛУЖБЕ </w:t>
      </w:r>
      <w:r w:rsidR="00183FB4" w:rsidRPr="00EE7FD3"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</w:rPr>
        <w:t xml:space="preserve">ШКОЛЬНОЙ </w:t>
      </w:r>
      <w:r w:rsidRPr="00EE7FD3"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</w:rPr>
        <w:t>МЕДИАЦИИ</w:t>
      </w:r>
    </w:p>
    <w:p w:rsidR="0053193F" w:rsidRPr="00EE7FD3" w:rsidRDefault="00EE7FD3" w:rsidP="00EE7FD3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</w:p>
    <w:p w:rsidR="0053193F" w:rsidRPr="00EE7FD3" w:rsidRDefault="0053193F" w:rsidP="00EE7FD3">
      <w:pPr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</w:t>
      </w:r>
      <w:r w:rsidR="00183F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аю</w:t>
      </w:r>
    </w:p>
    <w:p w:rsidR="00EE7FD3" w:rsidRPr="00EE7FD3" w:rsidRDefault="00183FB4" w:rsidP="00EE7FD3">
      <w:pPr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53193F"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иректор </w:t>
      </w:r>
    </w:p>
    <w:p w:rsidR="0053193F" w:rsidRPr="00EE7FD3" w:rsidRDefault="00EE7FD3" w:rsidP="00EE7FD3">
      <w:pPr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МКОУ «Новоникольская ООШ»</w:t>
      </w:r>
    </w:p>
    <w:p w:rsidR="0053193F" w:rsidRPr="00EE7FD3" w:rsidRDefault="0053193F" w:rsidP="00EE7FD3">
      <w:pPr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="00EE7FD3"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Т.П.Сидорова</w:t>
      </w:r>
    </w:p>
    <w:p w:rsidR="0053193F" w:rsidRPr="00EE7FD3" w:rsidRDefault="0053193F" w:rsidP="00EE7FD3">
      <w:pPr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 от «____»___________20</w:t>
      </w:r>
      <w:r w:rsidR="00EE7FD3"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 </w:t>
      </w:r>
      <w:r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3193F" w:rsidRPr="00EE7FD3" w:rsidRDefault="0053193F" w:rsidP="00EE7FD3">
      <w:pPr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№______</w:t>
      </w: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53193F" w:rsidRPr="00EE7FD3" w:rsidRDefault="0053193F" w:rsidP="00EE7FD3">
      <w:pPr>
        <w:spacing w:before="120"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Положение о </w:t>
      </w:r>
      <w:r w:rsidR="00183F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EE7F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лужбе </w:t>
      </w:r>
      <w:r w:rsidR="00183F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183FB4" w:rsidRPr="00EE7F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кольной </w:t>
      </w:r>
      <w:r w:rsidRPr="00EE7F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медиации</w:t>
      </w:r>
    </w:p>
    <w:p w:rsidR="0053193F" w:rsidRPr="00EE7FD3" w:rsidRDefault="0053193F" w:rsidP="00EE7FD3">
      <w:pPr>
        <w:numPr>
          <w:ilvl w:val="0"/>
          <w:numId w:val="1"/>
        </w:numPr>
        <w:spacing w:before="120"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Общие положения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1.1.   Служба примирения является объединением учащихся и педагогов,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действующей в образовательном учреждении на основе добровольческих усилий учащихся (воспитанников).</w:t>
      </w:r>
      <w:proofErr w:type="gramEnd"/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1.2.   Правовой основой создания и деятельности службы школьной медиации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является:</w:t>
      </w:r>
    </w:p>
    <w:p w:rsidR="0053193F" w:rsidRPr="00EE7FD3" w:rsidRDefault="0053193F" w:rsidP="00EE7FD3">
      <w:pPr>
        <w:numPr>
          <w:ilvl w:val="0"/>
          <w:numId w:val="2"/>
        </w:numPr>
        <w:spacing w:before="120"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Конституция Российской Федерации;</w:t>
      </w:r>
    </w:p>
    <w:p w:rsidR="0053193F" w:rsidRPr="00EE7FD3" w:rsidRDefault="0053193F" w:rsidP="00EE7FD3">
      <w:pPr>
        <w:numPr>
          <w:ilvl w:val="0"/>
          <w:numId w:val="2"/>
        </w:numPr>
        <w:spacing w:before="120"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Гражданский кодекс Российской Федерации;</w:t>
      </w:r>
    </w:p>
    <w:p w:rsidR="0053193F" w:rsidRPr="00EE7FD3" w:rsidRDefault="0053193F" w:rsidP="00EE7FD3">
      <w:pPr>
        <w:numPr>
          <w:ilvl w:val="0"/>
          <w:numId w:val="2"/>
        </w:numPr>
        <w:spacing w:before="120"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Семейный кодекс Российской  Федерации;</w:t>
      </w:r>
    </w:p>
    <w:p w:rsidR="0053193F" w:rsidRPr="00EE7FD3" w:rsidRDefault="0053193F" w:rsidP="00EE7FD3">
      <w:pPr>
        <w:numPr>
          <w:ilvl w:val="0"/>
          <w:numId w:val="2"/>
        </w:numPr>
        <w:spacing w:before="120"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Федеральный закон от 24.07.1998 г. № 124-ФЗ «Об основных гарантиях прав ребенка в Российской Федерации»;</w:t>
      </w:r>
    </w:p>
    <w:p w:rsidR="0053193F" w:rsidRPr="00EE7FD3" w:rsidRDefault="0053193F" w:rsidP="00EE7FD3">
      <w:pPr>
        <w:numPr>
          <w:ilvl w:val="0"/>
          <w:numId w:val="2"/>
        </w:numPr>
        <w:spacing w:before="120"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Федеральный закон от 29.12.2012 г. № 273 – ФЗ «Об образовании в Российской Федерации»;</w:t>
      </w:r>
    </w:p>
    <w:p w:rsidR="0053193F" w:rsidRPr="00EE7FD3" w:rsidRDefault="0053193F" w:rsidP="00EE7FD3">
      <w:pPr>
        <w:numPr>
          <w:ilvl w:val="0"/>
          <w:numId w:val="2"/>
        </w:numPr>
        <w:spacing w:before="120"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Конвенция о правах ребенка;</w:t>
      </w:r>
    </w:p>
    <w:p w:rsidR="0053193F" w:rsidRPr="00EE7FD3" w:rsidRDefault="0053193F" w:rsidP="00EE7FD3">
      <w:pPr>
        <w:numPr>
          <w:ilvl w:val="0"/>
          <w:numId w:val="2"/>
        </w:numPr>
        <w:spacing w:before="120"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 «Национальная стратегия действий в интересах детей 2012-2017 г.г.»</w:t>
      </w:r>
    </w:p>
    <w:p w:rsidR="0053193F" w:rsidRPr="00EE7FD3" w:rsidRDefault="0053193F" w:rsidP="00EE7FD3">
      <w:pPr>
        <w:numPr>
          <w:ilvl w:val="0"/>
          <w:numId w:val="2"/>
        </w:numPr>
        <w:spacing w:before="120"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Приказ </w:t>
      </w:r>
      <w:r w:rsidR="00EE7FD3"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«О создании служб школьной медиации в образовательных организациях»</w:t>
      </w:r>
    </w:p>
    <w:p w:rsidR="00EE7FD3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    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  2.</w:t>
      </w:r>
      <w:r w:rsidRPr="00EE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Цели и задачи службы школьной медиации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2.1.   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2.2.    Задачами деятельности службы школьной медиации являются: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2.2.1.     Проведение примирительных программ для участников школьных конфликтов и ситуаций криминального характера.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2.2.2.    Обучение школьников методам урегулирования конфликтов.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3.   </w:t>
      </w:r>
      <w:r w:rsidRPr="00EE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Принципы деятельности службы школьной медиации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     3.1. Деятельность службы основана на следующих принципах: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3.1.1.    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3.1.2.     Принцип конфиденциальности, предполагающий обязательство службы школьной медиации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3.1.3.     Принцип нейтральности, запрещающий службе школьной медиации принимать сторону одного из участников конфликта. Нейтральность предполагает, что служба школьной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4.   </w:t>
      </w:r>
      <w:r w:rsidRPr="00EE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Порядок формирования службы школьной медиации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4.1. В состав службы могут входить школьники 5-7 и 8-9 классов,</w:t>
      </w:r>
      <w:r w:rsidR="00EE7FD3"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учителя-предметники, классные руководители, родители, </w:t>
      </w: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прошедшие обучение проведению примирительных программ.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4.2.    Руководителем службы может быть социальный педагог, педагог - психолог или иной педагогический работник школы, на которого возлагаются обязанности по руководству службой школьной медиации приказом директора школы.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5.   </w:t>
      </w:r>
      <w:r w:rsidRPr="00EE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Порядок работы службы школьной медиации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5.1. Служба школьной медиации может получать информацию о случаях конфликтного или криминального характера от педагогов, учащихся, администрации школы, членов службы школьной медиации.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5.2.   Служба школьной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5.3.  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5.4.  В случае если примирительная программа планируется на этапе дознания или следствия, т</w:t>
      </w:r>
      <w:proofErr w:type="gramStart"/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о о ее</w:t>
      </w:r>
      <w:proofErr w:type="gramEnd"/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5.5.   Переговоры с родителями и должностными лицами проводит руководитель службы школьной медиации.</w:t>
      </w:r>
    </w:p>
    <w:p w:rsidR="0053193F" w:rsidRPr="00EE7FD3" w:rsidRDefault="00EE7FD3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5.6.  В случае</w:t>
      </w:r>
      <w:proofErr w:type="gramStart"/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proofErr w:type="gramEnd"/>
      <w:r w:rsidR="0053193F"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если конфликтующие стороны не достигли возраста 10 лет, примирительная программа проводится с согласия родителей или законных представителей.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5.7.   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5.8.   Служба школьной медиации самостоятельно определяет сроки и этапы проведения программы в каждом отдельном случае.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5.9.   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5.10. При необходимости служба школьной медиации передает копию примирительного договора администрации школы.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5.11. Служба школьной медиации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5.12. При необходимости служба школьной медиации содействует в предоставлении участникам примирительной программы доступа к услугам по социальной реабилитации.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     6.  </w:t>
      </w:r>
      <w:r w:rsidRPr="00EE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Организация деятельности службы школьной медиации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6.1.    Службе школьной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6.2.    Должностные лица школы оказывают службе школьной медиации содействие в распространении информации о деятельности службы среди педагогов и школьников.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6.3.    Служба имеет право пользоваться услугами педагога - психолога, социального педагога и других специалистов школы.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6.4.    Администрация школы содействует службе школьной медиации в организации взаимодействия с социальными службами и другими организациями.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6.5.    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53193F" w:rsidRPr="00EE7FD3" w:rsidRDefault="0053193F" w:rsidP="00EE7FD3">
      <w:pPr>
        <w:numPr>
          <w:ilvl w:val="0"/>
          <w:numId w:val="3"/>
        </w:numPr>
        <w:spacing w:before="120"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  Заключительные положения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7.1.   Настоящее положение вступает в силу с момента утверждения.</w:t>
      </w:r>
    </w:p>
    <w:p w:rsidR="0053193F" w:rsidRPr="00EE7FD3" w:rsidRDefault="0053193F" w:rsidP="00EE7FD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E7FD3">
        <w:rPr>
          <w:rFonts w:ascii="Times New Roman" w:eastAsia="Times New Roman" w:hAnsi="Times New Roman" w:cs="Times New Roman"/>
          <w:color w:val="373737"/>
          <w:sz w:val="24"/>
          <w:szCs w:val="24"/>
        </w:rPr>
        <w:t>7.2.    Изменения в настоящее положение вносятся директором школы по предложению службы школьной медиации или органов школьного самоуправления.</w:t>
      </w:r>
    </w:p>
    <w:p w:rsidR="0053193F" w:rsidRPr="00EE7FD3" w:rsidRDefault="0053193F" w:rsidP="00EE7FD3">
      <w:pPr>
        <w:spacing w:before="120" w:after="0" w:line="240" w:lineRule="auto"/>
        <w:ind w:right="60"/>
        <w:jc w:val="center"/>
        <w:textAlignment w:val="top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EC65E1" w:rsidRPr="00EE7FD3" w:rsidRDefault="00EC65E1" w:rsidP="00EE7FD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65E1" w:rsidRPr="00EE7FD3" w:rsidSect="0005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73A6"/>
    <w:multiLevelType w:val="multilevel"/>
    <w:tmpl w:val="CDE4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C7C09"/>
    <w:multiLevelType w:val="multilevel"/>
    <w:tmpl w:val="5B02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B7AF3"/>
    <w:multiLevelType w:val="multilevel"/>
    <w:tmpl w:val="36C6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97C00"/>
    <w:multiLevelType w:val="multilevel"/>
    <w:tmpl w:val="CB3A0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93F"/>
    <w:rsid w:val="000521EC"/>
    <w:rsid w:val="00183FB4"/>
    <w:rsid w:val="00186E1E"/>
    <w:rsid w:val="0053193F"/>
    <w:rsid w:val="0057480F"/>
    <w:rsid w:val="00EC65E1"/>
    <w:rsid w:val="00EE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EC"/>
  </w:style>
  <w:style w:type="paragraph" w:styleId="1">
    <w:name w:val="heading 1"/>
    <w:basedOn w:val="a"/>
    <w:link w:val="10"/>
    <w:uiPriority w:val="9"/>
    <w:qFormat/>
    <w:rsid w:val="00531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319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9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319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319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193F"/>
    <w:rPr>
      <w:b/>
      <w:bCs/>
    </w:rPr>
  </w:style>
  <w:style w:type="character" w:customStyle="1" w:styleId="apple-converted-space">
    <w:name w:val="apple-converted-space"/>
    <w:basedOn w:val="a0"/>
    <w:rsid w:val="00531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445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0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5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2001-12-31T16:59:00Z</cp:lastPrinted>
  <dcterms:created xsi:type="dcterms:W3CDTF">2001-12-31T16:16:00Z</dcterms:created>
  <dcterms:modified xsi:type="dcterms:W3CDTF">2001-12-31T17:00:00Z</dcterms:modified>
</cp:coreProperties>
</file>