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F8" w:rsidRPr="00BB309E" w:rsidRDefault="00BB309E" w:rsidP="00BB309E">
      <w:pPr>
        <w:jc w:val="center"/>
        <w:rPr>
          <w:rFonts w:ascii="Times New Roman" w:hAnsi="Times New Roman" w:cs="Times New Roman"/>
          <w:sz w:val="36"/>
          <w:szCs w:val="36"/>
        </w:rPr>
      </w:pPr>
      <w:r w:rsidRPr="00BB309E">
        <w:rPr>
          <w:rFonts w:ascii="Times New Roman" w:hAnsi="Times New Roman" w:cs="Times New Roman"/>
          <w:sz w:val="36"/>
          <w:szCs w:val="36"/>
        </w:rPr>
        <w:t>Схема № 1</w:t>
      </w:r>
    </w:p>
    <w:p w:rsidR="00BB309E" w:rsidRDefault="00BB309E">
      <w:r>
        <w:rPr>
          <w:noProof/>
          <w:lang w:eastAsia="ru-RU"/>
        </w:rPr>
        <w:pict>
          <v:rect id="_x0000_s1026" style="position:absolute;margin-left:148.5pt;margin-top:20.1pt;width:158.05pt;height:57.5pt;z-index:251658240">
            <v:textbox>
              <w:txbxContent>
                <w:p w:rsidR="00BB309E" w:rsidRPr="00BB309E" w:rsidRDefault="00BB309E" w:rsidP="00BB309E">
                  <w:pPr>
                    <w:jc w:val="center"/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Р</w:t>
                  </w:r>
                  <w:r w:rsidRPr="00BB309E">
                    <w:rPr>
                      <w:rFonts w:ascii="Times New Roman" w:hAnsi="Times New Roman" w:cs="Times New Roman"/>
                      <w:sz w:val="44"/>
                      <w:szCs w:val="44"/>
                    </w:rPr>
                    <w:t>асходы</w:t>
                  </w:r>
                </w:p>
              </w:txbxContent>
            </v:textbox>
          </v:rect>
        </w:pict>
      </w:r>
    </w:p>
    <w:p w:rsidR="00BB309E" w:rsidRPr="00BB309E" w:rsidRDefault="00BB309E" w:rsidP="00BB309E"/>
    <w:p w:rsidR="00BB309E" w:rsidRPr="00BB309E" w:rsidRDefault="00BB309E" w:rsidP="00BB309E"/>
    <w:p w:rsidR="00BB309E" w:rsidRPr="00BB309E" w:rsidRDefault="00BB309E" w:rsidP="00BB309E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79.45pt;margin-top:9.2pt;width:39pt;height:42.1pt;z-index:2516613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0" type="#_x0000_t32" style="position:absolute;margin-left:124.95pt;margin-top:9.2pt;width:69.75pt;height:42.1pt;flip:x;z-index:251662336" o:connectortype="straight">
            <v:stroke endarrow="block"/>
          </v:shape>
        </w:pict>
      </w:r>
    </w:p>
    <w:p w:rsidR="00BB309E" w:rsidRDefault="00BB309E" w:rsidP="00BB309E"/>
    <w:p w:rsidR="00BB309E" w:rsidRDefault="00BB309E" w:rsidP="00BB309E">
      <w:pPr>
        <w:tabs>
          <w:tab w:val="left" w:pos="1791"/>
        </w:tabs>
      </w:pPr>
      <w:r>
        <w:rPr>
          <w:noProof/>
          <w:lang w:eastAsia="ru-RU"/>
        </w:rPr>
        <w:pict>
          <v:rect id="_x0000_s1028" style="position:absolute;margin-left:261.85pt;margin-top:.45pt;width:148.5pt;height:49.45pt;z-index:251660288"/>
        </w:pict>
      </w:r>
      <w:r>
        <w:rPr>
          <w:noProof/>
          <w:lang w:eastAsia="ru-RU"/>
        </w:rPr>
        <w:pict>
          <v:rect id="_x0000_s1027" style="position:absolute;margin-left:26.35pt;margin-top:.45pt;width:148.5pt;height:49.45pt;z-index:251659264"/>
        </w:pict>
      </w:r>
      <w:r>
        <w:tab/>
      </w:r>
    </w:p>
    <w:p w:rsidR="00BB309E" w:rsidRPr="00BB309E" w:rsidRDefault="00BB309E" w:rsidP="00BB309E">
      <w:r>
        <w:rPr>
          <w:noProof/>
          <w:lang w:eastAsia="ru-RU"/>
        </w:rPr>
        <w:pict>
          <v:shape id="_x0000_s1033" type="#_x0000_t32" style="position:absolute;margin-left:101.3pt;margin-top:24.45pt;width:0;height:31.5pt;z-index:251665408" o:connectortype="straight"/>
        </w:pict>
      </w:r>
      <w:r>
        <w:rPr>
          <w:noProof/>
          <w:lang w:eastAsia="ru-RU"/>
        </w:rPr>
        <w:pict>
          <v:shape id="_x0000_s1034" type="#_x0000_t32" style="position:absolute;margin-left:334.25pt;margin-top:24.45pt;width:0;height:31.5pt;z-index:251666432" o:connectortype="straight"/>
        </w:pict>
      </w:r>
    </w:p>
    <w:p w:rsidR="00BB309E" w:rsidRPr="00BB309E" w:rsidRDefault="00BB309E" w:rsidP="00BB309E"/>
    <w:p w:rsidR="00BB309E" w:rsidRPr="00BB309E" w:rsidRDefault="00BB309E" w:rsidP="00BB309E">
      <w:r>
        <w:rPr>
          <w:noProof/>
          <w:lang w:eastAsia="ru-RU"/>
        </w:rPr>
        <w:pict>
          <v:rect id="_x0000_s1031" style="position:absolute;margin-left:26.35pt;margin-top:5.05pt;width:384pt;height:62.35pt;z-index:251663360">
            <v:textbox>
              <w:txbxContent>
                <w:p w:rsidR="00BB309E" w:rsidRPr="00BB309E" w:rsidRDefault="00BB309E" w:rsidP="00BB309E">
                  <w:pPr>
                    <w:rPr>
                      <w:sz w:val="24"/>
                      <w:szCs w:val="24"/>
                    </w:rPr>
                  </w:pPr>
                  <w:r w:rsidRPr="00BB309E">
                    <w:rPr>
                      <w:sz w:val="24"/>
                      <w:szCs w:val="24"/>
                    </w:rPr>
                    <w:t>Примеры</w:t>
                  </w:r>
                  <w:r>
                    <w:rPr>
                      <w:sz w:val="24"/>
                      <w:szCs w:val="24"/>
                    </w:rPr>
                    <w:t>:</w:t>
                  </w:r>
                  <w:r w:rsidRPr="00BB309E">
                    <w:rPr>
                      <w:sz w:val="24"/>
                      <w:szCs w:val="24"/>
                    </w:rPr>
                    <w:t xml:space="preserve">                                        </w:t>
                  </w:r>
                  <w:r>
                    <w:rPr>
                      <w:sz w:val="24"/>
                      <w:szCs w:val="24"/>
                    </w:rPr>
                    <w:t xml:space="preserve">           </w:t>
                  </w:r>
                  <w:r w:rsidRPr="00BB309E">
                    <w:rPr>
                      <w:sz w:val="24"/>
                      <w:szCs w:val="24"/>
                    </w:rPr>
                    <w:t xml:space="preserve"> Примеры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32" type="#_x0000_t32" style="position:absolute;margin-left:216.5pt;margin-top:5.05pt;width:0;height:46.25pt;z-index:251664384" o:connectortype="straight"/>
        </w:pict>
      </w:r>
    </w:p>
    <w:p w:rsidR="00BB309E" w:rsidRDefault="00BB309E" w:rsidP="00BB309E"/>
    <w:p w:rsidR="00BB309E" w:rsidRDefault="00BB309E" w:rsidP="00BB309E">
      <w:pPr>
        <w:tabs>
          <w:tab w:val="left" w:pos="3630"/>
        </w:tabs>
      </w:pPr>
      <w:r>
        <w:tab/>
      </w:r>
    </w:p>
    <w:p w:rsidR="00BB309E" w:rsidRDefault="00BB309E" w:rsidP="00BB309E">
      <w:pPr>
        <w:tabs>
          <w:tab w:val="left" w:pos="363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BB309E">
        <w:rPr>
          <w:rFonts w:ascii="Times New Roman" w:hAnsi="Times New Roman" w:cs="Times New Roman"/>
          <w:sz w:val="32"/>
          <w:szCs w:val="32"/>
        </w:rPr>
        <w:t>Схема № 2</w:t>
      </w:r>
    </w:p>
    <w:p w:rsidR="00BB309E" w:rsidRDefault="00BB309E" w:rsidP="00BB309E">
      <w:pPr>
        <w:tabs>
          <w:tab w:val="left" w:pos="36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7" style="position:absolute;margin-left:271.3pt;margin-top:108.15pt;width:148.5pt;height:49.45pt;z-index:251669504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6" style="position:absolute;margin-left:11.3pt;margin-top:108.15pt;width:148.5pt;height:49.45pt;z-index:251668480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5" style="position:absolute;margin-left:148.5pt;margin-top:15pt;width:158.05pt;height:57.5pt;z-index:251667456">
            <v:textbox>
              <w:txbxContent>
                <w:p w:rsidR="00BB309E" w:rsidRPr="00BB309E" w:rsidRDefault="00BB309E" w:rsidP="00BB309E">
                  <w:pPr>
                    <w:jc w:val="center"/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 xml:space="preserve">Бюджет </w:t>
                  </w:r>
                </w:p>
              </w:txbxContent>
            </v:textbox>
          </v:rect>
        </w:pict>
      </w:r>
    </w:p>
    <w:p w:rsidR="00BB309E" w:rsidRPr="00BB309E" w:rsidRDefault="00BB309E" w:rsidP="00BB309E">
      <w:pPr>
        <w:rPr>
          <w:rFonts w:ascii="Times New Roman" w:hAnsi="Times New Roman" w:cs="Times New Roman"/>
          <w:sz w:val="32"/>
          <w:szCs w:val="32"/>
        </w:rPr>
      </w:pPr>
    </w:p>
    <w:p w:rsidR="00BB309E" w:rsidRPr="00BB309E" w:rsidRDefault="00BB309E" w:rsidP="00BB30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41" type="#_x0000_t32" style="position:absolute;margin-left:293.9pt;margin-top:10.2pt;width:35.3pt;height:31.35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40" type="#_x0000_t32" style="position:absolute;margin-left:114.85pt;margin-top:14.5pt;width:44.95pt;height:22.9pt;flip:x;z-index:251672576" o:connectortype="straight">
            <v:stroke endarrow="block"/>
          </v:shape>
        </w:pict>
      </w:r>
    </w:p>
    <w:p w:rsidR="00BB309E" w:rsidRPr="00BB309E" w:rsidRDefault="00BB309E" w:rsidP="00BB309E">
      <w:pPr>
        <w:rPr>
          <w:rFonts w:ascii="Times New Roman" w:hAnsi="Times New Roman" w:cs="Times New Roman"/>
          <w:sz w:val="32"/>
          <w:szCs w:val="32"/>
        </w:rPr>
      </w:pPr>
    </w:p>
    <w:p w:rsidR="00BB309E" w:rsidRDefault="00BB309E" w:rsidP="00BB309E">
      <w:pPr>
        <w:rPr>
          <w:rFonts w:ascii="Times New Roman" w:hAnsi="Times New Roman" w:cs="Times New Roman"/>
          <w:sz w:val="32"/>
          <w:szCs w:val="32"/>
        </w:rPr>
      </w:pPr>
    </w:p>
    <w:p w:rsidR="00BB309E" w:rsidRPr="00BB309E" w:rsidRDefault="00BB309E" w:rsidP="00BB309E">
      <w:pPr>
        <w:tabs>
          <w:tab w:val="left" w:pos="1203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42" type="#_x0000_t32" style="position:absolute;margin-left:351.5pt;margin-top:8.5pt;width:0;height:38.75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43" type="#_x0000_t32" style="position:absolute;margin-left:101.3pt;margin-top:8.5pt;width:0;height:33.65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39" type="#_x0000_t32" style="position:absolute;margin-left:216.5pt;margin-top:52.35pt;width:0;height:75.35pt;z-index:251671552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38" style="position:absolute;margin-left:26.35pt;margin-top:52.35pt;width:384pt;height:75.35pt;z-index:251670528">
            <v:textbox>
              <w:txbxContent>
                <w:p w:rsidR="00BB309E" w:rsidRPr="00BB309E" w:rsidRDefault="00BB309E" w:rsidP="00BB309E">
                  <w:pPr>
                    <w:rPr>
                      <w:sz w:val="24"/>
                      <w:szCs w:val="24"/>
                    </w:rPr>
                  </w:pPr>
                  <w:r w:rsidRPr="00BB309E">
                    <w:rPr>
                      <w:sz w:val="24"/>
                      <w:szCs w:val="24"/>
                    </w:rPr>
                    <w:t xml:space="preserve">       Примеры</w:t>
                  </w:r>
                  <w:r>
                    <w:rPr>
                      <w:sz w:val="24"/>
                      <w:szCs w:val="24"/>
                    </w:rPr>
                    <w:t>:</w:t>
                  </w:r>
                  <w:r w:rsidRPr="00BB309E">
                    <w:rPr>
                      <w:sz w:val="24"/>
                      <w:szCs w:val="24"/>
                    </w:rPr>
                    <w:t xml:space="preserve">                                       </w:t>
                  </w:r>
                  <w:r>
                    <w:rPr>
                      <w:sz w:val="24"/>
                      <w:szCs w:val="24"/>
                    </w:rPr>
                    <w:t xml:space="preserve">            </w:t>
                  </w:r>
                  <w:r w:rsidRPr="00BB309E">
                    <w:rPr>
                      <w:sz w:val="24"/>
                      <w:szCs w:val="24"/>
                    </w:rPr>
                    <w:t xml:space="preserve">  Примеры</w:t>
                  </w:r>
                  <w:r>
                    <w:rPr>
                      <w:sz w:val="24"/>
                      <w:szCs w:val="24"/>
                    </w:rPr>
                    <w:t>:</w:t>
                  </w:r>
                  <w:r w:rsidRPr="00BB309E">
                    <w:rPr>
                      <w:sz w:val="24"/>
                      <w:szCs w:val="24"/>
                    </w:rPr>
                    <w:t xml:space="preserve">          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32"/>
          <w:szCs w:val="32"/>
        </w:rPr>
        <w:tab/>
      </w:r>
    </w:p>
    <w:sectPr w:rsidR="00BB309E" w:rsidRPr="00BB309E" w:rsidSect="00AA4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BB309E"/>
    <w:rsid w:val="00654E45"/>
    <w:rsid w:val="00AA41F8"/>
    <w:rsid w:val="00BB3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30"/>
        <o:r id="V:Rule4" type="connector" idref="#_x0000_s1032"/>
        <o:r id="V:Rule6" type="connector" idref="#_x0000_s1033"/>
        <o:r id="V:Rule8" type="connector" idref="#_x0000_s1034"/>
        <o:r id="V:Rule10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2014-02-24T00:08:00Z</dcterms:created>
  <dcterms:modified xsi:type="dcterms:W3CDTF">2014-02-24T00:17:00Z</dcterms:modified>
</cp:coreProperties>
</file>